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28593" w14:textId="77777777" w:rsidR="00406665" w:rsidRDefault="006C7FA1" w:rsidP="005D5BF4">
      <w:pPr>
        <w:jc w:val="center"/>
        <w:rPr>
          <w:rFonts w:ascii="Arial" w:hAnsi="Arial" w:cs="Arial"/>
          <w:b/>
          <w:color w:val="000000"/>
          <w:lang w:val="en-GB"/>
        </w:rPr>
      </w:pPr>
      <w:r>
        <w:rPr>
          <w:noProof/>
          <w:lang w:val="en-GB" w:eastAsia="en-GB"/>
        </w:rPr>
        <w:drawing>
          <wp:inline distT="0" distB="0" distL="0" distR="0" wp14:anchorId="7C68CFE6" wp14:editId="5BFC9F37">
            <wp:extent cx="3019425" cy="752475"/>
            <wp:effectExtent l="19050" t="0" r="9525" b="0"/>
            <wp:docPr id="1" name="Picture 1" descr="YM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CA logo"/>
                    <pic:cNvPicPr>
                      <a:picLocks noChangeAspect="1" noChangeArrowheads="1"/>
                    </pic:cNvPicPr>
                  </pic:nvPicPr>
                  <pic:blipFill>
                    <a:blip r:embed="rId7" cstate="print"/>
                    <a:srcRect/>
                    <a:stretch>
                      <a:fillRect/>
                    </a:stretch>
                  </pic:blipFill>
                  <pic:spPr bwMode="auto">
                    <a:xfrm>
                      <a:off x="0" y="0"/>
                      <a:ext cx="3019425" cy="752475"/>
                    </a:xfrm>
                    <a:prstGeom prst="rect">
                      <a:avLst/>
                    </a:prstGeom>
                    <a:noFill/>
                    <a:ln w="9525">
                      <a:noFill/>
                      <a:miter lim="800000"/>
                      <a:headEnd/>
                      <a:tailEnd/>
                    </a:ln>
                  </pic:spPr>
                </pic:pic>
              </a:graphicData>
            </a:graphic>
          </wp:inline>
        </w:drawing>
      </w:r>
    </w:p>
    <w:p w14:paraId="779AFE17" w14:textId="77777777" w:rsidR="00406665" w:rsidRDefault="00406665" w:rsidP="00406665">
      <w:pPr>
        <w:rPr>
          <w:rFonts w:ascii="Arial" w:hAnsi="Arial" w:cs="Arial"/>
          <w:b/>
          <w:color w:val="000000"/>
          <w:lang w:val="en-GB"/>
        </w:rPr>
      </w:pPr>
    </w:p>
    <w:p w14:paraId="1012A036" w14:textId="77777777" w:rsidR="00406665" w:rsidRPr="00406665" w:rsidRDefault="00406665" w:rsidP="002C036B">
      <w:pPr>
        <w:rPr>
          <w:rFonts w:ascii="Arial" w:hAnsi="Arial" w:cs="Arial"/>
          <w:b/>
          <w:color w:val="000000"/>
          <w:sz w:val="28"/>
          <w:lang w:val="en-GB"/>
        </w:rPr>
      </w:pPr>
      <w:r w:rsidRPr="00406665">
        <w:rPr>
          <w:rFonts w:ascii="Arial" w:hAnsi="Arial" w:cs="Arial"/>
          <w:b/>
          <w:color w:val="000000"/>
          <w:sz w:val="28"/>
          <w:lang w:val="en-GB"/>
        </w:rPr>
        <w:t>JOB DESCRIPTION</w:t>
      </w:r>
    </w:p>
    <w:p w14:paraId="3598E1CE" w14:textId="77777777" w:rsidR="00406665" w:rsidRPr="000F57D8" w:rsidRDefault="00406665" w:rsidP="00406665">
      <w:pPr>
        <w:rPr>
          <w:rFonts w:ascii="Arial" w:hAnsi="Arial" w:cs="Arial"/>
          <w:b/>
          <w:color w:val="000000"/>
          <w:lang w:val="en-GB"/>
        </w:rPr>
      </w:pPr>
    </w:p>
    <w:p w14:paraId="451B596D" w14:textId="3B6B9939" w:rsidR="005349FB" w:rsidRPr="003529FD" w:rsidRDefault="005349FB" w:rsidP="005349FB">
      <w:pPr>
        <w:rPr>
          <w:rFonts w:ascii="Arial" w:hAnsi="Arial" w:cs="Arial"/>
          <w:b/>
          <w:lang w:val="en-GB"/>
        </w:rPr>
      </w:pPr>
      <w:r>
        <w:rPr>
          <w:rFonts w:ascii="Arial" w:hAnsi="Arial" w:cs="Arial"/>
          <w:b/>
          <w:lang w:val="en-GB"/>
        </w:rPr>
        <w:t>Job Title</w:t>
      </w:r>
      <w:r>
        <w:rPr>
          <w:rFonts w:ascii="Arial" w:hAnsi="Arial" w:cs="Arial"/>
          <w:b/>
          <w:lang w:val="en-GB"/>
        </w:rPr>
        <w:tab/>
      </w:r>
      <w:r>
        <w:rPr>
          <w:rFonts w:ascii="Arial" w:hAnsi="Arial" w:cs="Arial"/>
          <w:b/>
          <w:lang w:val="en-GB"/>
        </w:rPr>
        <w:tab/>
      </w:r>
      <w:r>
        <w:rPr>
          <w:rFonts w:ascii="Arial" w:hAnsi="Arial" w:cs="Arial"/>
          <w:b/>
          <w:lang w:val="en-GB"/>
        </w:rPr>
        <w:tab/>
      </w:r>
      <w:r w:rsidR="002B4294">
        <w:rPr>
          <w:rFonts w:ascii="Arial" w:hAnsi="Arial" w:cs="Arial"/>
          <w:b/>
          <w:lang w:val="en-GB"/>
        </w:rPr>
        <w:t>Applications Administrator</w:t>
      </w:r>
      <w:r>
        <w:rPr>
          <w:rFonts w:ascii="Arial" w:hAnsi="Arial" w:cs="Arial"/>
          <w:lang w:val="en-GB"/>
        </w:rPr>
        <w:t xml:space="preserve"> </w:t>
      </w:r>
    </w:p>
    <w:p w14:paraId="45429046" w14:textId="77777777" w:rsidR="005349FB" w:rsidRDefault="005349FB" w:rsidP="005349FB">
      <w:pPr>
        <w:rPr>
          <w:rFonts w:ascii="Arial" w:hAnsi="Arial" w:cs="Arial"/>
          <w:lang w:val="en-GB"/>
        </w:rPr>
      </w:pPr>
      <w:r w:rsidRPr="005349FB">
        <w:rPr>
          <w:rFonts w:ascii="Arial" w:hAnsi="Arial" w:cs="Arial"/>
          <w:b/>
          <w:lang w:val="en-GB"/>
        </w:rPr>
        <w:t>Department:</w:t>
      </w:r>
      <w:r w:rsidRPr="005349FB">
        <w:rPr>
          <w:rFonts w:ascii="Arial" w:hAnsi="Arial" w:cs="Arial"/>
          <w:b/>
          <w:lang w:val="en-GB"/>
        </w:rPr>
        <w:tab/>
      </w:r>
      <w:r>
        <w:rPr>
          <w:rFonts w:ascii="Arial" w:hAnsi="Arial" w:cs="Arial"/>
          <w:lang w:val="en-GB"/>
        </w:rPr>
        <w:tab/>
      </w:r>
      <w:r>
        <w:rPr>
          <w:rFonts w:ascii="Arial" w:hAnsi="Arial" w:cs="Arial"/>
          <w:lang w:val="en-GB"/>
        </w:rPr>
        <w:tab/>
      </w:r>
      <w:r w:rsidRPr="00147A78">
        <w:rPr>
          <w:rFonts w:ascii="Arial" w:hAnsi="Arial" w:cs="Arial"/>
          <w:b/>
          <w:lang w:val="en-GB"/>
        </w:rPr>
        <w:t>Business Resource Centre</w:t>
      </w:r>
    </w:p>
    <w:p w14:paraId="25A5B9EE" w14:textId="77777777" w:rsidR="005349FB" w:rsidRDefault="005349FB" w:rsidP="005349FB">
      <w:pPr>
        <w:rPr>
          <w:rFonts w:ascii="Arial" w:hAnsi="Arial" w:cs="Arial"/>
          <w:lang w:val="en-GB"/>
        </w:rPr>
      </w:pPr>
      <w:r w:rsidRPr="00D3677D">
        <w:rPr>
          <w:rFonts w:ascii="Arial" w:hAnsi="Arial" w:cs="Arial"/>
          <w:b/>
          <w:lang w:val="en-GB"/>
        </w:rPr>
        <w:t>Responsible to</w:t>
      </w:r>
      <w:r>
        <w:rPr>
          <w:rFonts w:ascii="Arial" w:hAnsi="Arial" w:cs="Arial"/>
          <w:lang w:val="en-GB"/>
        </w:rPr>
        <w:t>:</w:t>
      </w:r>
      <w:r>
        <w:rPr>
          <w:rFonts w:ascii="Arial" w:hAnsi="Arial" w:cs="Arial"/>
          <w:lang w:val="en-GB"/>
        </w:rPr>
        <w:tab/>
      </w:r>
      <w:r>
        <w:rPr>
          <w:rFonts w:ascii="Arial" w:hAnsi="Arial" w:cs="Arial"/>
          <w:lang w:val="en-GB"/>
        </w:rPr>
        <w:tab/>
      </w:r>
      <w:r w:rsidRPr="00957C61">
        <w:rPr>
          <w:rFonts w:ascii="Arial" w:hAnsi="Arial" w:cs="Arial"/>
          <w:b/>
          <w:lang w:val="en-GB"/>
        </w:rPr>
        <w:t>BRC Manager</w:t>
      </w:r>
      <w:r>
        <w:rPr>
          <w:rFonts w:ascii="Arial" w:hAnsi="Arial" w:cs="Arial"/>
          <w:b/>
          <w:lang w:val="en-GB"/>
        </w:rPr>
        <w:t xml:space="preserve"> </w:t>
      </w:r>
    </w:p>
    <w:p w14:paraId="61DA9389" w14:textId="77777777" w:rsidR="005349FB" w:rsidRDefault="005349FB" w:rsidP="005349FB">
      <w:pPr>
        <w:rPr>
          <w:rFonts w:ascii="Arial" w:hAnsi="Arial" w:cs="Arial"/>
          <w:lang w:val="en-GB"/>
        </w:rPr>
      </w:pPr>
      <w:r w:rsidRPr="00260C85">
        <w:rPr>
          <w:rFonts w:ascii="Arial" w:hAnsi="Arial" w:cs="Arial"/>
          <w:b/>
          <w:lang w:val="en-GB"/>
        </w:rPr>
        <w:t>Location:</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b/>
          <w:color w:val="000000"/>
          <w:lang w:val="en-GB"/>
        </w:rPr>
        <w:t>NVAC Mansfield Road, Nottingham</w:t>
      </w:r>
    </w:p>
    <w:p w14:paraId="195AD1D4" w14:textId="77777777" w:rsidR="005349FB" w:rsidRPr="00800851" w:rsidRDefault="005349FB" w:rsidP="005349FB">
      <w:pPr>
        <w:ind w:left="2880" w:hanging="2880"/>
        <w:rPr>
          <w:rFonts w:ascii="Arial" w:hAnsi="Arial" w:cs="Arial"/>
          <w:lang w:val="en-GB"/>
        </w:rPr>
      </w:pPr>
      <w:r w:rsidRPr="00D3677D">
        <w:rPr>
          <w:rFonts w:ascii="Arial" w:hAnsi="Arial" w:cs="Arial"/>
          <w:b/>
          <w:lang w:val="en-GB"/>
        </w:rPr>
        <w:t>Hours:</w:t>
      </w:r>
      <w:r w:rsidRPr="00D3677D">
        <w:rPr>
          <w:rFonts w:ascii="Arial" w:hAnsi="Arial" w:cs="Arial"/>
          <w:b/>
          <w:lang w:val="en-GB"/>
        </w:rPr>
        <w:tab/>
      </w:r>
      <w:r w:rsidR="007377DE">
        <w:rPr>
          <w:rFonts w:ascii="Arial" w:hAnsi="Arial" w:cs="Arial"/>
          <w:b/>
          <w:lang w:val="en-GB"/>
        </w:rPr>
        <w:t xml:space="preserve">37.5 hours per week </w:t>
      </w:r>
    </w:p>
    <w:p w14:paraId="4C306A70" w14:textId="2671C316" w:rsidR="005349FB" w:rsidRPr="001A6E67" w:rsidRDefault="005349FB" w:rsidP="005349FB">
      <w:pPr>
        <w:rPr>
          <w:rFonts w:ascii="Arial" w:hAnsi="Arial" w:cs="Arial"/>
          <w:b/>
          <w:lang w:val="en-GB"/>
        </w:rPr>
      </w:pPr>
      <w:r w:rsidRPr="00800851">
        <w:rPr>
          <w:rFonts w:ascii="Arial" w:hAnsi="Arial" w:cs="Arial"/>
          <w:b/>
          <w:lang w:val="en-GB"/>
        </w:rPr>
        <w:t>Salary:</w:t>
      </w:r>
      <w:r w:rsidRPr="00800851">
        <w:rPr>
          <w:rFonts w:ascii="Arial" w:hAnsi="Arial" w:cs="Arial"/>
          <w:lang w:val="en-GB"/>
        </w:rPr>
        <w:tab/>
      </w:r>
      <w:r w:rsidRPr="00800851">
        <w:rPr>
          <w:rFonts w:ascii="Arial" w:hAnsi="Arial" w:cs="Arial"/>
          <w:lang w:val="en-GB"/>
        </w:rPr>
        <w:tab/>
      </w:r>
      <w:r w:rsidRPr="00800851">
        <w:rPr>
          <w:rFonts w:ascii="Arial" w:hAnsi="Arial" w:cs="Arial"/>
          <w:lang w:val="en-GB"/>
        </w:rPr>
        <w:tab/>
      </w:r>
      <w:r w:rsidR="001A6E67" w:rsidRPr="001A6E67">
        <w:rPr>
          <w:rFonts w:ascii="Arial" w:hAnsi="Arial" w:cs="Arial"/>
          <w:b/>
        </w:rPr>
        <w:t>£1</w:t>
      </w:r>
      <w:r w:rsidR="005E7A0B">
        <w:rPr>
          <w:rFonts w:ascii="Arial" w:hAnsi="Arial" w:cs="Arial"/>
          <w:b/>
        </w:rPr>
        <w:t>8,000</w:t>
      </w:r>
      <w:r w:rsidR="001A6E67" w:rsidRPr="001A6E67">
        <w:rPr>
          <w:rFonts w:ascii="Arial" w:hAnsi="Arial" w:cs="Arial"/>
          <w:b/>
        </w:rPr>
        <w:t xml:space="preserve"> per annum</w:t>
      </w:r>
    </w:p>
    <w:p w14:paraId="78701BE8" w14:textId="77777777" w:rsidR="00406665" w:rsidRPr="000F57D8" w:rsidRDefault="00406665" w:rsidP="00406665">
      <w:pPr>
        <w:rPr>
          <w:rFonts w:ascii="Arial" w:hAnsi="Arial" w:cs="Arial"/>
          <w:color w:val="000000"/>
          <w:lang w:val="en-GB"/>
        </w:rPr>
      </w:pPr>
    </w:p>
    <w:p w14:paraId="7FEB8F95" w14:textId="77777777" w:rsidR="00406665" w:rsidRDefault="002C036B" w:rsidP="00406665">
      <w:pPr>
        <w:rPr>
          <w:rFonts w:ascii="Arial" w:hAnsi="Arial" w:cs="Arial"/>
          <w:b/>
          <w:color w:val="000000"/>
          <w:lang w:val="en-GB"/>
        </w:rPr>
      </w:pPr>
      <w:r>
        <w:rPr>
          <w:rFonts w:ascii="Arial" w:hAnsi="Arial" w:cs="Arial"/>
          <w:b/>
          <w:color w:val="000000"/>
          <w:lang w:val="en-GB"/>
        </w:rPr>
        <w:t>Job Purpose</w:t>
      </w:r>
    </w:p>
    <w:p w14:paraId="0AF05486" w14:textId="3868273B" w:rsidR="005349FB" w:rsidRDefault="005349FB" w:rsidP="005349FB">
      <w:pPr>
        <w:numPr>
          <w:ilvl w:val="0"/>
          <w:numId w:val="4"/>
        </w:numPr>
        <w:rPr>
          <w:rFonts w:ascii="Arial" w:hAnsi="Arial" w:cs="Arial"/>
          <w:lang w:val="en-GB"/>
        </w:rPr>
      </w:pPr>
      <w:r>
        <w:rPr>
          <w:rFonts w:ascii="Arial" w:hAnsi="Arial" w:cs="Arial"/>
          <w:lang w:val="en-GB"/>
        </w:rPr>
        <w:t xml:space="preserve">To assist in the smooth and efficient administration of Nottinghamshire YMCA’s Business Resource Centre (BRC) by providing </w:t>
      </w:r>
      <w:r w:rsidR="007377DE">
        <w:rPr>
          <w:rFonts w:ascii="Arial" w:hAnsi="Arial" w:cs="Arial"/>
          <w:lang w:val="en-GB"/>
        </w:rPr>
        <w:t xml:space="preserve">a </w:t>
      </w:r>
      <w:r>
        <w:rPr>
          <w:rFonts w:ascii="Arial" w:hAnsi="Arial" w:cs="Arial"/>
          <w:lang w:val="en-GB"/>
        </w:rPr>
        <w:t xml:space="preserve">high quality </w:t>
      </w:r>
      <w:r w:rsidR="007377DE">
        <w:rPr>
          <w:rFonts w:ascii="Arial" w:hAnsi="Arial" w:cs="Arial"/>
          <w:lang w:val="en-GB"/>
        </w:rPr>
        <w:t>a</w:t>
      </w:r>
      <w:r w:rsidR="00A85D61">
        <w:rPr>
          <w:rFonts w:ascii="Arial" w:hAnsi="Arial" w:cs="Arial"/>
          <w:lang w:val="en-GB"/>
        </w:rPr>
        <w:t xml:space="preserve">dministration and </w:t>
      </w:r>
      <w:r w:rsidR="007377DE">
        <w:rPr>
          <w:rFonts w:ascii="Arial" w:hAnsi="Arial" w:cs="Arial"/>
          <w:lang w:val="en-GB"/>
        </w:rPr>
        <w:t>reception service</w:t>
      </w:r>
    </w:p>
    <w:p w14:paraId="0EB5C99E" w14:textId="0D4CD9FC" w:rsidR="006805CE" w:rsidRPr="006805CE" w:rsidRDefault="006805CE" w:rsidP="006805CE">
      <w:pPr>
        <w:pStyle w:val="ListParagraph"/>
        <w:numPr>
          <w:ilvl w:val="0"/>
          <w:numId w:val="4"/>
        </w:numPr>
        <w:rPr>
          <w:rFonts w:ascii="Arial" w:hAnsi="Arial" w:cs="Arial"/>
        </w:rPr>
      </w:pPr>
      <w:r>
        <w:rPr>
          <w:rFonts w:ascii="Arial" w:hAnsi="Arial" w:cs="Arial"/>
          <w:lang w:val="en-GB"/>
        </w:rPr>
        <w:t xml:space="preserve">To be responsible for processing </w:t>
      </w:r>
      <w:r>
        <w:rPr>
          <w:rFonts w:ascii="Arial" w:hAnsi="Arial" w:cs="Arial"/>
        </w:rPr>
        <w:t>all Housing applications, booking assessment appointments and managing the assessment calendar.</w:t>
      </w:r>
    </w:p>
    <w:p w14:paraId="40E742DD" w14:textId="77777777" w:rsidR="005349FB" w:rsidRPr="007377DE" w:rsidRDefault="005349FB" w:rsidP="005349FB">
      <w:pPr>
        <w:numPr>
          <w:ilvl w:val="0"/>
          <w:numId w:val="4"/>
        </w:numPr>
        <w:rPr>
          <w:rFonts w:ascii="Arial" w:hAnsi="Arial" w:cs="Arial"/>
          <w:lang w:val="en-GB"/>
        </w:rPr>
      </w:pPr>
      <w:r w:rsidRPr="007377DE">
        <w:rPr>
          <w:rFonts w:ascii="Arial" w:hAnsi="Arial" w:cs="Arial"/>
          <w:lang w:val="en-GB"/>
        </w:rPr>
        <w:t xml:space="preserve">To </w:t>
      </w:r>
      <w:r w:rsidR="007377DE" w:rsidRPr="007377DE">
        <w:rPr>
          <w:rFonts w:ascii="Arial" w:hAnsi="Arial" w:cs="Arial"/>
          <w:lang w:val="en-GB"/>
        </w:rPr>
        <w:t>be responsible for</w:t>
      </w:r>
      <w:r w:rsidRPr="007377DE">
        <w:rPr>
          <w:rFonts w:ascii="Arial" w:hAnsi="Arial" w:cs="Arial"/>
          <w:lang w:val="en-GB"/>
        </w:rPr>
        <w:t xml:space="preserve"> answering </w:t>
      </w:r>
      <w:r w:rsidR="007377DE" w:rsidRPr="007377DE">
        <w:rPr>
          <w:rFonts w:ascii="Arial" w:hAnsi="Arial" w:cs="Arial"/>
          <w:lang w:val="en-GB"/>
        </w:rPr>
        <w:t>the</w:t>
      </w:r>
      <w:r w:rsidRPr="007377DE">
        <w:rPr>
          <w:rFonts w:ascii="Arial" w:hAnsi="Arial" w:cs="Arial"/>
          <w:lang w:val="en-GB"/>
        </w:rPr>
        <w:t xml:space="preserve"> phone switchboard and </w:t>
      </w:r>
      <w:r w:rsidR="007377DE">
        <w:rPr>
          <w:rFonts w:ascii="Arial" w:hAnsi="Arial" w:cs="Arial"/>
          <w:lang w:val="en-GB"/>
        </w:rPr>
        <w:t>providing</w:t>
      </w:r>
      <w:r w:rsidRPr="007377DE">
        <w:rPr>
          <w:rFonts w:ascii="Arial" w:hAnsi="Arial" w:cs="Arial"/>
          <w:lang w:val="en-GB"/>
        </w:rPr>
        <w:t xml:space="preserve"> a professional and friendly service </w:t>
      </w:r>
      <w:r w:rsidR="007377DE">
        <w:rPr>
          <w:rFonts w:ascii="Arial" w:hAnsi="Arial" w:cs="Arial"/>
          <w:lang w:val="en-GB"/>
        </w:rPr>
        <w:t>for all our customers</w:t>
      </w:r>
    </w:p>
    <w:p w14:paraId="02FCFC3E" w14:textId="77777777" w:rsidR="00406665" w:rsidRPr="000F57D8" w:rsidRDefault="00406665" w:rsidP="00640D3D">
      <w:pPr>
        <w:numPr>
          <w:ilvl w:val="0"/>
          <w:numId w:val="4"/>
        </w:numPr>
        <w:rPr>
          <w:rFonts w:ascii="Arial" w:hAnsi="Arial" w:cs="Arial"/>
          <w:color w:val="000000"/>
          <w:lang w:val="en-GB"/>
        </w:rPr>
      </w:pPr>
      <w:r w:rsidRPr="000F57D8">
        <w:rPr>
          <w:rFonts w:ascii="Arial" w:hAnsi="Arial" w:cs="Arial"/>
          <w:color w:val="000000"/>
          <w:lang w:val="en-GB"/>
        </w:rPr>
        <w:t xml:space="preserve">To support the development of an organisational culture that puts our </w:t>
      </w:r>
      <w:r w:rsidR="00847E0E">
        <w:rPr>
          <w:rFonts w:ascii="Arial" w:hAnsi="Arial" w:cs="Arial"/>
          <w:color w:val="000000"/>
          <w:lang w:val="en-GB"/>
        </w:rPr>
        <w:t xml:space="preserve">Christian </w:t>
      </w:r>
      <w:r w:rsidRPr="000F57D8">
        <w:rPr>
          <w:rFonts w:ascii="Arial" w:hAnsi="Arial" w:cs="Arial"/>
          <w:color w:val="000000"/>
          <w:lang w:val="en-GB"/>
        </w:rPr>
        <w:t xml:space="preserve">Core </w:t>
      </w:r>
      <w:r w:rsidR="00066440" w:rsidRPr="000F57D8">
        <w:rPr>
          <w:rFonts w:ascii="Arial" w:hAnsi="Arial" w:cs="Arial"/>
          <w:color w:val="000000"/>
          <w:lang w:val="en-GB"/>
        </w:rPr>
        <w:t xml:space="preserve">Values </w:t>
      </w:r>
      <w:r w:rsidR="00066440">
        <w:rPr>
          <w:rFonts w:ascii="Arial" w:hAnsi="Arial" w:cs="Arial"/>
          <w:color w:val="000000"/>
          <w:lang w:val="en-GB"/>
        </w:rPr>
        <w:t>-</w:t>
      </w:r>
      <w:r w:rsidR="00590A6B">
        <w:rPr>
          <w:rFonts w:ascii="Arial" w:hAnsi="Arial" w:cs="Arial"/>
          <w:color w:val="000000"/>
          <w:lang w:val="en-GB"/>
        </w:rPr>
        <w:t xml:space="preserve"> </w:t>
      </w:r>
      <w:r w:rsidRPr="000F57D8">
        <w:rPr>
          <w:rFonts w:ascii="Arial" w:hAnsi="Arial" w:cs="Arial"/>
          <w:color w:val="000000"/>
          <w:lang w:val="en-GB"/>
        </w:rPr>
        <w:t>Caring, Honesty, Respect and Responsibility</w:t>
      </w:r>
      <w:r w:rsidR="00590A6B" w:rsidRPr="00590A6B">
        <w:rPr>
          <w:rFonts w:ascii="Arial" w:hAnsi="Arial" w:cs="Arial"/>
          <w:color w:val="000000"/>
          <w:lang w:val="en-GB"/>
        </w:rPr>
        <w:t xml:space="preserve"> </w:t>
      </w:r>
      <w:r w:rsidR="00590A6B">
        <w:rPr>
          <w:rFonts w:ascii="Arial" w:hAnsi="Arial" w:cs="Arial"/>
          <w:color w:val="000000"/>
          <w:lang w:val="en-GB"/>
        </w:rPr>
        <w:t xml:space="preserve">- </w:t>
      </w:r>
      <w:r w:rsidR="00590A6B" w:rsidRPr="000F57D8">
        <w:rPr>
          <w:rFonts w:ascii="Arial" w:hAnsi="Arial" w:cs="Arial"/>
          <w:color w:val="000000"/>
          <w:lang w:val="en-GB"/>
        </w:rPr>
        <w:t xml:space="preserve">at the centre </w:t>
      </w:r>
      <w:r w:rsidR="00590A6B">
        <w:rPr>
          <w:rFonts w:ascii="Arial" w:hAnsi="Arial" w:cs="Arial"/>
          <w:color w:val="000000"/>
          <w:lang w:val="en-GB"/>
        </w:rPr>
        <w:t xml:space="preserve">of all we </w:t>
      </w:r>
      <w:r w:rsidR="00592FFC">
        <w:rPr>
          <w:rFonts w:ascii="Arial" w:hAnsi="Arial" w:cs="Arial"/>
          <w:color w:val="000000"/>
          <w:lang w:val="en-GB"/>
        </w:rPr>
        <w:t>do.</w:t>
      </w:r>
    </w:p>
    <w:p w14:paraId="3E6595D7" w14:textId="77777777" w:rsidR="00406665" w:rsidRPr="000F57D8" w:rsidRDefault="00406665" w:rsidP="00406665">
      <w:pPr>
        <w:rPr>
          <w:rFonts w:ascii="Arial" w:hAnsi="Arial" w:cs="Arial"/>
          <w:color w:val="000000"/>
          <w:lang w:val="en-GB"/>
        </w:rPr>
      </w:pPr>
    </w:p>
    <w:p w14:paraId="5A321F3D" w14:textId="77777777" w:rsidR="00406665" w:rsidRPr="000F57D8" w:rsidRDefault="00406665" w:rsidP="00406665">
      <w:pPr>
        <w:rPr>
          <w:rFonts w:ascii="Arial" w:hAnsi="Arial" w:cs="Arial"/>
          <w:b/>
          <w:color w:val="000000"/>
          <w:lang w:val="en-GB"/>
        </w:rPr>
      </w:pPr>
      <w:r w:rsidRPr="000F57D8">
        <w:rPr>
          <w:rFonts w:ascii="Arial" w:hAnsi="Arial" w:cs="Arial"/>
          <w:b/>
          <w:color w:val="000000"/>
          <w:lang w:val="en-GB"/>
        </w:rPr>
        <w:t>Principal Responsibilities</w:t>
      </w:r>
    </w:p>
    <w:p w14:paraId="4FE5589A" w14:textId="3700F3D8" w:rsidR="00406665" w:rsidRDefault="00406665" w:rsidP="00406665">
      <w:pPr>
        <w:rPr>
          <w:rFonts w:ascii="Arial" w:hAnsi="Arial" w:cs="Arial"/>
          <w:b/>
          <w:color w:val="000000"/>
          <w:lang w:val="en-GB"/>
        </w:rPr>
      </w:pPr>
    </w:p>
    <w:p w14:paraId="3A977053" w14:textId="0394D1E9" w:rsidR="006805CE" w:rsidRPr="006805CE" w:rsidRDefault="006805CE" w:rsidP="00406665">
      <w:pPr>
        <w:pStyle w:val="ListParagraph"/>
        <w:numPr>
          <w:ilvl w:val="0"/>
          <w:numId w:val="8"/>
        </w:numPr>
        <w:ind w:left="709" w:hanging="567"/>
        <w:rPr>
          <w:rFonts w:ascii="Arial" w:hAnsi="Arial" w:cs="Arial"/>
        </w:rPr>
      </w:pPr>
      <w:r>
        <w:rPr>
          <w:rFonts w:ascii="Arial" w:hAnsi="Arial" w:cs="Arial"/>
        </w:rPr>
        <w:t xml:space="preserve">To process </w:t>
      </w:r>
      <w:bookmarkStart w:id="0" w:name="_Hlk78898170"/>
      <w:r>
        <w:rPr>
          <w:rFonts w:ascii="Arial" w:hAnsi="Arial" w:cs="Arial"/>
        </w:rPr>
        <w:t>all Housing applications, book assessment appointments and manage the assessment calendar.</w:t>
      </w:r>
      <w:bookmarkEnd w:id="0"/>
    </w:p>
    <w:p w14:paraId="2C84E5F0" w14:textId="2FA91E64" w:rsidR="005349FB" w:rsidRPr="005349FB" w:rsidRDefault="005349FB" w:rsidP="005349FB">
      <w:pPr>
        <w:pStyle w:val="ListParagraph"/>
        <w:numPr>
          <w:ilvl w:val="0"/>
          <w:numId w:val="8"/>
        </w:numPr>
        <w:ind w:left="709" w:hanging="567"/>
        <w:rPr>
          <w:rFonts w:ascii="Arial" w:hAnsi="Arial" w:cs="Arial"/>
        </w:rPr>
      </w:pPr>
      <w:r w:rsidRPr="005349FB">
        <w:rPr>
          <w:rFonts w:ascii="Arial" w:hAnsi="Arial" w:cs="Arial"/>
        </w:rPr>
        <w:t>To answer Nottingham</w:t>
      </w:r>
      <w:r w:rsidR="00687C7D">
        <w:rPr>
          <w:rFonts w:ascii="Arial" w:hAnsi="Arial" w:cs="Arial"/>
        </w:rPr>
        <w:t>shire</w:t>
      </w:r>
      <w:r w:rsidRPr="005349FB">
        <w:rPr>
          <w:rFonts w:ascii="Arial" w:hAnsi="Arial" w:cs="Arial"/>
        </w:rPr>
        <w:t xml:space="preserve"> YMCA’s busy telephone </w:t>
      </w:r>
      <w:r w:rsidR="00AA184F" w:rsidRPr="005349FB">
        <w:rPr>
          <w:rFonts w:ascii="Arial" w:hAnsi="Arial" w:cs="Arial"/>
        </w:rPr>
        <w:t>switchboard and</w:t>
      </w:r>
      <w:r w:rsidRPr="005349FB">
        <w:rPr>
          <w:rFonts w:ascii="Arial" w:hAnsi="Arial" w:cs="Arial"/>
        </w:rPr>
        <w:t xml:space="preserve"> deal with calls appropriately, </w:t>
      </w:r>
      <w:r w:rsidR="007377DE">
        <w:rPr>
          <w:rFonts w:ascii="Arial" w:hAnsi="Arial" w:cs="Arial"/>
        </w:rPr>
        <w:t>including</w:t>
      </w:r>
      <w:r w:rsidRPr="005349FB">
        <w:rPr>
          <w:rFonts w:ascii="Arial" w:hAnsi="Arial" w:cs="Arial"/>
        </w:rPr>
        <w:t xml:space="preserve"> screening </w:t>
      </w:r>
      <w:r w:rsidR="007377DE">
        <w:rPr>
          <w:rFonts w:ascii="Arial" w:hAnsi="Arial" w:cs="Arial"/>
        </w:rPr>
        <w:t>calls</w:t>
      </w:r>
      <w:r w:rsidRPr="005349FB">
        <w:rPr>
          <w:rFonts w:ascii="Arial" w:hAnsi="Arial" w:cs="Arial"/>
        </w:rPr>
        <w:t xml:space="preserve"> for managers, forwarding </w:t>
      </w:r>
      <w:r w:rsidR="007377DE">
        <w:rPr>
          <w:rFonts w:ascii="Arial" w:hAnsi="Arial" w:cs="Arial"/>
        </w:rPr>
        <w:t xml:space="preserve">calls </w:t>
      </w:r>
      <w:r w:rsidRPr="005349FB">
        <w:rPr>
          <w:rFonts w:ascii="Arial" w:hAnsi="Arial" w:cs="Arial"/>
        </w:rPr>
        <w:t xml:space="preserve">and/or answering telephone enquiries from both internal and external customers. </w:t>
      </w:r>
    </w:p>
    <w:p w14:paraId="0175E170" w14:textId="13AA5823" w:rsidR="005349FB" w:rsidRDefault="005349FB" w:rsidP="005349FB">
      <w:pPr>
        <w:pStyle w:val="ListParagraph"/>
        <w:numPr>
          <w:ilvl w:val="0"/>
          <w:numId w:val="8"/>
        </w:numPr>
        <w:ind w:left="709" w:hanging="567"/>
        <w:rPr>
          <w:rFonts w:ascii="Arial" w:hAnsi="Arial" w:cs="Arial"/>
        </w:rPr>
      </w:pPr>
      <w:r w:rsidRPr="005349FB">
        <w:rPr>
          <w:rFonts w:ascii="Arial" w:hAnsi="Arial" w:cs="Arial"/>
        </w:rPr>
        <w:t>To provide high quality customer service over the telephone, electronically and face to face.</w:t>
      </w:r>
    </w:p>
    <w:p w14:paraId="22563079" w14:textId="04BA5C8E" w:rsidR="005349FB" w:rsidRPr="00357F2E" w:rsidRDefault="005349FB" w:rsidP="005349FB">
      <w:pPr>
        <w:pStyle w:val="ListParagraph"/>
        <w:numPr>
          <w:ilvl w:val="0"/>
          <w:numId w:val="8"/>
        </w:numPr>
        <w:ind w:left="709" w:hanging="567"/>
        <w:rPr>
          <w:rFonts w:ascii="Arial" w:hAnsi="Arial" w:cs="Arial"/>
        </w:rPr>
      </w:pPr>
      <w:r w:rsidRPr="00357F2E">
        <w:rPr>
          <w:rFonts w:ascii="Arial" w:hAnsi="Arial" w:cs="Arial"/>
        </w:rPr>
        <w:t xml:space="preserve">To assist staff with administrative duties including but not limited to </w:t>
      </w:r>
      <w:r w:rsidR="00785DC4" w:rsidRPr="00357F2E">
        <w:rPr>
          <w:rFonts w:ascii="Arial" w:hAnsi="Arial" w:cs="Arial"/>
        </w:rPr>
        <w:t>Housing projects, Children’s Services Holiday Camp and Out of School bookings</w:t>
      </w:r>
      <w:r w:rsidR="004B653F">
        <w:rPr>
          <w:rFonts w:ascii="Arial" w:hAnsi="Arial" w:cs="Arial"/>
        </w:rPr>
        <w:t>, Newark and Sherwood Activity Village bookings,</w:t>
      </w:r>
      <w:r w:rsidR="00785DC4" w:rsidRPr="00357F2E">
        <w:rPr>
          <w:rFonts w:ascii="Arial" w:hAnsi="Arial" w:cs="Arial"/>
        </w:rPr>
        <w:t xml:space="preserve"> </w:t>
      </w:r>
      <w:r w:rsidRPr="00357F2E">
        <w:rPr>
          <w:rFonts w:ascii="Arial" w:hAnsi="Arial" w:cs="Arial"/>
        </w:rPr>
        <w:t xml:space="preserve">scanning, </w:t>
      </w:r>
      <w:r w:rsidR="000D32E0" w:rsidRPr="00357F2E">
        <w:rPr>
          <w:rFonts w:ascii="Arial" w:hAnsi="Arial" w:cs="Arial"/>
        </w:rPr>
        <w:t>photocopying, taking</w:t>
      </w:r>
      <w:r w:rsidRPr="00357F2E">
        <w:rPr>
          <w:rFonts w:ascii="Arial" w:hAnsi="Arial" w:cs="Arial"/>
        </w:rPr>
        <w:t xml:space="preserve"> messages, filing, taking p</w:t>
      </w:r>
      <w:r w:rsidR="00785DC4" w:rsidRPr="00357F2E">
        <w:rPr>
          <w:rFonts w:ascii="Arial" w:hAnsi="Arial" w:cs="Arial"/>
        </w:rPr>
        <w:t>ayments, ordering stationery,</w:t>
      </w:r>
      <w:r w:rsidRPr="00357F2E">
        <w:rPr>
          <w:rFonts w:ascii="Arial" w:hAnsi="Arial" w:cs="Arial"/>
        </w:rPr>
        <w:t xml:space="preserve"> booking appointments</w:t>
      </w:r>
      <w:r w:rsidR="00785DC4" w:rsidRPr="00357F2E">
        <w:rPr>
          <w:rFonts w:ascii="Arial" w:hAnsi="Arial" w:cs="Arial"/>
        </w:rPr>
        <w:t>, booking and arranging meeting rooms</w:t>
      </w:r>
      <w:r w:rsidRPr="00357F2E">
        <w:rPr>
          <w:rFonts w:ascii="Arial" w:hAnsi="Arial" w:cs="Arial"/>
        </w:rPr>
        <w:t xml:space="preserve">. </w:t>
      </w:r>
    </w:p>
    <w:p w14:paraId="5F8E60EE" w14:textId="77777777" w:rsidR="005349FB" w:rsidRPr="005349FB" w:rsidRDefault="005349FB" w:rsidP="005349FB">
      <w:pPr>
        <w:pStyle w:val="ListParagraph"/>
        <w:numPr>
          <w:ilvl w:val="0"/>
          <w:numId w:val="8"/>
        </w:numPr>
        <w:ind w:left="709" w:hanging="567"/>
        <w:rPr>
          <w:rFonts w:ascii="Arial" w:hAnsi="Arial" w:cs="Arial"/>
        </w:rPr>
      </w:pPr>
      <w:r w:rsidRPr="005349FB">
        <w:rPr>
          <w:rFonts w:ascii="Arial" w:hAnsi="Arial" w:cs="Arial"/>
        </w:rPr>
        <w:t>To handle day to day correspondence, e-mail and telephone calls including sending out letters, e-mails and other information.</w:t>
      </w:r>
    </w:p>
    <w:p w14:paraId="74298108" w14:textId="77777777" w:rsidR="005349FB" w:rsidRPr="005349FB" w:rsidRDefault="005349FB" w:rsidP="005349FB">
      <w:pPr>
        <w:pStyle w:val="ListParagraph"/>
        <w:numPr>
          <w:ilvl w:val="0"/>
          <w:numId w:val="8"/>
        </w:numPr>
        <w:ind w:left="709" w:hanging="567"/>
        <w:rPr>
          <w:rFonts w:ascii="Arial" w:hAnsi="Arial" w:cs="Arial"/>
        </w:rPr>
      </w:pPr>
      <w:r w:rsidRPr="005349FB">
        <w:rPr>
          <w:rFonts w:ascii="Arial" w:hAnsi="Arial" w:cs="Arial"/>
        </w:rPr>
        <w:t>To assist in the monitoring and collection of rents.</w:t>
      </w:r>
    </w:p>
    <w:p w14:paraId="77480E15" w14:textId="77777777" w:rsidR="005349FB" w:rsidRPr="00AA184F" w:rsidRDefault="005349FB" w:rsidP="00AA184F">
      <w:pPr>
        <w:pStyle w:val="ListParagraph"/>
        <w:numPr>
          <w:ilvl w:val="0"/>
          <w:numId w:val="8"/>
        </w:numPr>
        <w:ind w:left="709" w:hanging="567"/>
        <w:rPr>
          <w:rFonts w:ascii="Arial" w:hAnsi="Arial" w:cs="Arial"/>
        </w:rPr>
      </w:pPr>
      <w:r w:rsidRPr="005349FB">
        <w:rPr>
          <w:rFonts w:ascii="Arial" w:hAnsi="Arial" w:cs="Arial"/>
        </w:rPr>
        <w:t xml:space="preserve">To input customer data and ensure accurate and efficient data management of </w:t>
      </w:r>
      <w:r w:rsidRPr="00AA184F">
        <w:rPr>
          <w:rFonts w:ascii="Arial" w:hAnsi="Arial" w:cs="Arial"/>
        </w:rPr>
        <w:t>client databases.</w:t>
      </w:r>
    </w:p>
    <w:p w14:paraId="22513756" w14:textId="77777777" w:rsidR="005349FB" w:rsidRPr="00AA184F" w:rsidRDefault="005349FB" w:rsidP="00AA184F">
      <w:pPr>
        <w:pStyle w:val="ListParagraph"/>
        <w:numPr>
          <w:ilvl w:val="0"/>
          <w:numId w:val="8"/>
        </w:numPr>
        <w:ind w:left="709" w:hanging="567"/>
        <w:rPr>
          <w:rFonts w:ascii="Arial" w:hAnsi="Arial" w:cs="Arial"/>
        </w:rPr>
      </w:pPr>
      <w:r>
        <w:rPr>
          <w:rFonts w:ascii="Arial" w:hAnsi="Arial" w:cs="Arial"/>
        </w:rPr>
        <w:t>To u</w:t>
      </w:r>
      <w:r w:rsidRPr="005349FB">
        <w:rPr>
          <w:rFonts w:ascii="Arial" w:hAnsi="Arial" w:cs="Arial"/>
        </w:rPr>
        <w:t xml:space="preserve">se the </w:t>
      </w:r>
      <w:r w:rsidR="007377DE">
        <w:rPr>
          <w:rFonts w:ascii="Arial" w:hAnsi="Arial" w:cs="Arial"/>
        </w:rPr>
        <w:t xml:space="preserve">on line </w:t>
      </w:r>
      <w:r w:rsidRPr="005349FB">
        <w:rPr>
          <w:rFonts w:ascii="Arial" w:hAnsi="Arial" w:cs="Arial"/>
        </w:rPr>
        <w:t>housin</w:t>
      </w:r>
      <w:r w:rsidR="00B042E8">
        <w:rPr>
          <w:rFonts w:ascii="Arial" w:hAnsi="Arial" w:cs="Arial"/>
        </w:rPr>
        <w:t>g system to monitor and update r</w:t>
      </w:r>
      <w:r w:rsidRPr="005349FB">
        <w:rPr>
          <w:rFonts w:ascii="Arial" w:hAnsi="Arial" w:cs="Arial"/>
        </w:rPr>
        <w:t>esidents information and</w:t>
      </w:r>
      <w:r w:rsidR="00AA184F">
        <w:rPr>
          <w:rFonts w:ascii="Arial" w:hAnsi="Arial" w:cs="Arial"/>
        </w:rPr>
        <w:t xml:space="preserve"> </w:t>
      </w:r>
      <w:r w:rsidRPr="00AA184F">
        <w:rPr>
          <w:rFonts w:ascii="Arial" w:hAnsi="Arial" w:cs="Arial"/>
        </w:rPr>
        <w:t xml:space="preserve">provide reports if requested. </w:t>
      </w:r>
    </w:p>
    <w:p w14:paraId="20C4B3E3" w14:textId="77777777" w:rsidR="005349FB" w:rsidRDefault="005349FB" w:rsidP="00AA184F">
      <w:pPr>
        <w:pStyle w:val="ListParagraph"/>
        <w:numPr>
          <w:ilvl w:val="0"/>
          <w:numId w:val="8"/>
        </w:numPr>
        <w:ind w:left="709" w:hanging="567"/>
        <w:rPr>
          <w:rFonts w:ascii="Arial" w:hAnsi="Arial" w:cs="Arial"/>
        </w:rPr>
      </w:pPr>
      <w:r w:rsidRPr="005349FB">
        <w:rPr>
          <w:rFonts w:ascii="Arial" w:hAnsi="Arial" w:cs="Arial"/>
        </w:rPr>
        <w:t xml:space="preserve">To take responsibility for sorting and distributing incoming mail and prepare </w:t>
      </w:r>
      <w:r w:rsidRPr="00AA184F">
        <w:rPr>
          <w:rFonts w:ascii="Arial" w:hAnsi="Arial" w:cs="Arial"/>
        </w:rPr>
        <w:t>outgoing mail, including the co-ordination of large mail-outs when required.</w:t>
      </w:r>
    </w:p>
    <w:p w14:paraId="3535D68B" w14:textId="77777777" w:rsidR="00B27377" w:rsidRPr="00357F2E" w:rsidRDefault="00B27377" w:rsidP="00AA184F">
      <w:pPr>
        <w:pStyle w:val="ListParagraph"/>
        <w:numPr>
          <w:ilvl w:val="0"/>
          <w:numId w:val="8"/>
        </w:numPr>
        <w:ind w:left="709" w:hanging="567"/>
        <w:rPr>
          <w:rFonts w:ascii="Arial" w:hAnsi="Arial" w:cs="Arial"/>
        </w:rPr>
      </w:pPr>
      <w:r w:rsidRPr="00357F2E">
        <w:rPr>
          <w:rFonts w:ascii="Arial" w:hAnsi="Arial" w:cs="Arial"/>
        </w:rPr>
        <w:t>To train and support colleagues, temporary workers, apprentices and trainees to ensure their proficiency in administrative duties.</w:t>
      </w:r>
    </w:p>
    <w:p w14:paraId="6D746C7C" w14:textId="77777777" w:rsidR="004575E0" w:rsidRPr="00B27377" w:rsidRDefault="003B2443" w:rsidP="00BF050F">
      <w:pPr>
        <w:pStyle w:val="BodyText"/>
        <w:ind w:left="720" w:hanging="720"/>
        <w:rPr>
          <w:rFonts w:ascii="Arial" w:hAnsi="Arial" w:cs="Arial"/>
          <w:iCs/>
        </w:rPr>
      </w:pPr>
      <w:r>
        <w:rPr>
          <w:rFonts w:ascii="Arial" w:hAnsi="Arial" w:cs="Arial"/>
          <w:color w:val="000000"/>
          <w:lang w:val="en-GB"/>
        </w:rPr>
        <w:tab/>
      </w:r>
      <w:r w:rsidR="00F56B7A" w:rsidRPr="007168C1">
        <w:rPr>
          <w:rFonts w:ascii="Arial" w:hAnsi="Arial" w:cs="Arial"/>
          <w:i/>
          <w:iCs/>
        </w:rPr>
        <w:t xml:space="preserve"> </w:t>
      </w:r>
    </w:p>
    <w:p w14:paraId="2672B0A8" w14:textId="77777777" w:rsidR="00BF050F" w:rsidRDefault="00BF050F" w:rsidP="00BF050F">
      <w:pPr>
        <w:pStyle w:val="BodyText"/>
        <w:ind w:left="720" w:hanging="720"/>
        <w:rPr>
          <w:rFonts w:ascii="Arial" w:hAnsi="Arial" w:cs="Arial"/>
          <w:b/>
        </w:rPr>
      </w:pPr>
      <w:r>
        <w:rPr>
          <w:rFonts w:ascii="Arial" w:hAnsi="Arial" w:cs="Arial"/>
          <w:b/>
        </w:rPr>
        <w:t>Responsibilities for all YMCA staff and managers</w:t>
      </w:r>
    </w:p>
    <w:p w14:paraId="18EFEE2E" w14:textId="77777777" w:rsidR="00BF050F" w:rsidRDefault="00BF050F" w:rsidP="00BF050F">
      <w:pPr>
        <w:ind w:left="720" w:hanging="720"/>
        <w:rPr>
          <w:rFonts w:ascii="Arial" w:hAnsi="Arial" w:cs="Arial"/>
          <w:b/>
        </w:rPr>
      </w:pPr>
      <w:r>
        <w:rPr>
          <w:rFonts w:ascii="Arial" w:hAnsi="Arial" w:cs="Arial"/>
          <w:b/>
        </w:rPr>
        <w:lastRenderedPageBreak/>
        <w:t>1</w:t>
      </w:r>
      <w:r>
        <w:rPr>
          <w:rFonts w:ascii="Arial" w:hAnsi="Arial" w:cs="Arial"/>
          <w:b/>
        </w:rPr>
        <w:tab/>
        <w:t>Ambassador for the YMCA</w:t>
      </w:r>
    </w:p>
    <w:p w14:paraId="479129AF" w14:textId="77777777" w:rsidR="00BF050F" w:rsidRDefault="00BF050F" w:rsidP="00BF050F">
      <w:pPr>
        <w:ind w:left="720" w:hanging="720"/>
        <w:rPr>
          <w:rFonts w:ascii="Arial" w:hAnsi="Arial" w:cs="Arial"/>
        </w:rPr>
      </w:pPr>
      <w:r>
        <w:rPr>
          <w:rFonts w:ascii="Arial" w:hAnsi="Arial" w:cs="Arial"/>
        </w:rPr>
        <w:tab/>
        <w:t xml:space="preserve">To act as an advocate and ambassador of the YMCA; promoting and exemplifying the YMCA’s core values, mission, vision, and ethos and to positively and proactively protect the YMCA’s reputation </w:t>
      </w:r>
    </w:p>
    <w:p w14:paraId="26F909A6" w14:textId="77777777" w:rsidR="00BF050F" w:rsidRDefault="00BF050F" w:rsidP="00BF050F">
      <w:pPr>
        <w:rPr>
          <w:rFonts w:ascii="Arial" w:hAnsi="Arial" w:cs="Arial"/>
        </w:rPr>
      </w:pPr>
    </w:p>
    <w:p w14:paraId="3AF3EE6F" w14:textId="77777777" w:rsidR="00BF050F" w:rsidRDefault="00BF050F" w:rsidP="00BF050F">
      <w:pPr>
        <w:rPr>
          <w:rFonts w:ascii="Arial" w:hAnsi="Arial" w:cs="Arial"/>
          <w:b/>
        </w:rPr>
      </w:pPr>
      <w:r>
        <w:rPr>
          <w:rFonts w:ascii="Arial" w:hAnsi="Arial" w:cs="Arial"/>
          <w:b/>
        </w:rPr>
        <w:t xml:space="preserve">2 </w:t>
      </w:r>
      <w:r>
        <w:rPr>
          <w:rFonts w:ascii="Arial" w:hAnsi="Arial" w:cs="Arial"/>
          <w:b/>
        </w:rPr>
        <w:tab/>
        <w:t>Other Duties</w:t>
      </w:r>
    </w:p>
    <w:p w14:paraId="3B0EFCF4" w14:textId="77777777" w:rsidR="00BF050F" w:rsidRDefault="00BF050F" w:rsidP="00BF050F">
      <w:pPr>
        <w:ind w:left="720"/>
        <w:rPr>
          <w:rFonts w:ascii="Arial" w:hAnsi="Arial" w:cs="Arial"/>
        </w:rPr>
      </w:pPr>
      <w:r>
        <w:rPr>
          <w:rFonts w:ascii="Arial" w:hAnsi="Arial" w:cs="Arial"/>
        </w:rPr>
        <w:t>To undertake any other specific duties and responsibilities as may be assigned by the immediate Line Manager or anyone else designated by the Chief Executive Officer, as necessary. To work in a flexible way to ensure that the workload is completed and to undertake any other jobs commensurate with the seniority of the post</w:t>
      </w:r>
    </w:p>
    <w:p w14:paraId="490AF44E" w14:textId="77777777" w:rsidR="00BF050F" w:rsidRDefault="00BF050F" w:rsidP="00BF050F">
      <w:pPr>
        <w:rPr>
          <w:rFonts w:ascii="Arial" w:hAnsi="Arial" w:cs="Arial"/>
        </w:rPr>
      </w:pPr>
    </w:p>
    <w:p w14:paraId="444B421B" w14:textId="77777777" w:rsidR="00BF050F" w:rsidRDefault="00BF050F" w:rsidP="00BF050F">
      <w:pPr>
        <w:rPr>
          <w:rFonts w:ascii="Arial" w:hAnsi="Arial" w:cs="Arial"/>
        </w:rPr>
      </w:pPr>
      <w:r>
        <w:rPr>
          <w:rFonts w:ascii="Arial" w:hAnsi="Arial" w:cs="Arial"/>
          <w:b/>
        </w:rPr>
        <w:t xml:space="preserve">3 </w:t>
      </w:r>
      <w:r>
        <w:rPr>
          <w:rFonts w:ascii="Arial" w:hAnsi="Arial" w:cs="Arial"/>
        </w:rPr>
        <w:tab/>
      </w:r>
      <w:r>
        <w:rPr>
          <w:rFonts w:ascii="Arial" w:hAnsi="Arial" w:cs="Arial"/>
          <w:b/>
        </w:rPr>
        <w:t>Discretion to Act</w:t>
      </w:r>
    </w:p>
    <w:p w14:paraId="1633E39F" w14:textId="77777777" w:rsidR="00BF050F" w:rsidRDefault="00BF050F" w:rsidP="00BF050F">
      <w:pPr>
        <w:ind w:left="720"/>
        <w:rPr>
          <w:rFonts w:ascii="Arial" w:hAnsi="Arial" w:cs="Arial"/>
        </w:rPr>
      </w:pPr>
      <w:r>
        <w:rPr>
          <w:rFonts w:ascii="Arial" w:hAnsi="Arial" w:cs="Arial"/>
        </w:rPr>
        <w:t xml:space="preserve">To exercise discretion in the performance of the duties of the post and to use best practice commensurate with the safety of clients and colleagues, and the effective and efficient use of resources.  </w:t>
      </w:r>
    </w:p>
    <w:p w14:paraId="5FB00E1F" w14:textId="77777777" w:rsidR="00BF050F" w:rsidRDefault="00BF050F" w:rsidP="00BF050F">
      <w:pPr>
        <w:ind w:left="720"/>
        <w:rPr>
          <w:rFonts w:ascii="Arial" w:hAnsi="Arial" w:cs="Arial"/>
        </w:rPr>
      </w:pPr>
    </w:p>
    <w:p w14:paraId="001AA06B" w14:textId="77777777" w:rsidR="00BF050F" w:rsidRDefault="00BF050F" w:rsidP="00BF050F">
      <w:pPr>
        <w:ind w:left="720"/>
        <w:rPr>
          <w:rFonts w:ascii="Arial" w:hAnsi="Arial" w:cs="Arial"/>
        </w:rPr>
      </w:pPr>
      <w:r>
        <w:rPr>
          <w:rFonts w:ascii="Arial" w:hAnsi="Arial" w:cs="Arial"/>
        </w:rPr>
        <w:t xml:space="preserve">Nothing in this Job Description is intended to </w:t>
      </w:r>
      <w:r w:rsidRPr="00AA184F">
        <w:rPr>
          <w:rFonts w:ascii="Arial" w:hAnsi="Arial" w:cs="Arial"/>
          <w:lang w:val="en-GB"/>
        </w:rPr>
        <w:t>authorise</w:t>
      </w:r>
      <w:r>
        <w:rPr>
          <w:rFonts w:ascii="Arial" w:hAnsi="Arial" w:cs="Arial"/>
        </w:rPr>
        <w:t xml:space="preserve"> the post-holder to undertake responsibilities that belong properly to trustees and members of the Executive Management Team unless properly </w:t>
      </w:r>
      <w:r w:rsidRPr="00AA184F">
        <w:rPr>
          <w:rFonts w:ascii="Arial" w:hAnsi="Arial" w:cs="Arial"/>
          <w:lang w:val="en-GB"/>
        </w:rPr>
        <w:t>authorised</w:t>
      </w:r>
      <w:r>
        <w:rPr>
          <w:rFonts w:ascii="Arial" w:hAnsi="Arial" w:cs="Arial"/>
        </w:rPr>
        <w:t xml:space="preserve"> to do so by the Chief Executive directly or t</w:t>
      </w:r>
      <w:smartTag w:uri="urn:schemas-microsoft-com:office:smarttags" w:element="PersonName">
        <w:r>
          <w:rPr>
            <w:rFonts w:ascii="Arial" w:hAnsi="Arial" w:cs="Arial"/>
          </w:rPr>
          <w:t>hr</w:t>
        </w:r>
      </w:smartTag>
      <w:r>
        <w:rPr>
          <w:rFonts w:ascii="Arial" w:hAnsi="Arial" w:cs="Arial"/>
        </w:rPr>
        <w:t>ough an appropriate Manager.</w:t>
      </w:r>
    </w:p>
    <w:p w14:paraId="1888E497" w14:textId="77777777" w:rsidR="00BF050F" w:rsidRDefault="00BF050F" w:rsidP="00BF050F">
      <w:pPr>
        <w:jc w:val="both"/>
        <w:rPr>
          <w:rFonts w:ascii="Arial" w:hAnsi="Arial" w:cs="Arial"/>
        </w:rPr>
      </w:pPr>
    </w:p>
    <w:p w14:paraId="56B645C7" w14:textId="77777777" w:rsidR="00BF050F" w:rsidRDefault="00BF050F" w:rsidP="00BF050F">
      <w:pPr>
        <w:rPr>
          <w:rFonts w:ascii="Arial" w:hAnsi="Arial" w:cs="Arial"/>
          <w:b/>
        </w:rPr>
      </w:pPr>
      <w:r>
        <w:rPr>
          <w:rFonts w:ascii="Arial" w:hAnsi="Arial" w:cs="Arial"/>
          <w:b/>
        </w:rPr>
        <w:t>4</w:t>
      </w:r>
      <w:r>
        <w:rPr>
          <w:rFonts w:ascii="Arial" w:hAnsi="Arial" w:cs="Arial"/>
        </w:rPr>
        <w:t xml:space="preserve"> </w:t>
      </w:r>
      <w:r>
        <w:rPr>
          <w:rFonts w:ascii="Arial" w:hAnsi="Arial" w:cs="Arial"/>
        </w:rPr>
        <w:tab/>
      </w:r>
      <w:r>
        <w:rPr>
          <w:rFonts w:ascii="Arial" w:hAnsi="Arial" w:cs="Arial"/>
          <w:b/>
        </w:rPr>
        <w:t>Relationships</w:t>
      </w:r>
    </w:p>
    <w:p w14:paraId="299FD218" w14:textId="77777777" w:rsidR="00BF050F" w:rsidRDefault="00BF050F" w:rsidP="00BF050F">
      <w:pPr>
        <w:ind w:left="720"/>
        <w:rPr>
          <w:rFonts w:ascii="Arial" w:hAnsi="Arial" w:cs="Arial"/>
        </w:rPr>
      </w:pPr>
      <w:r>
        <w:rPr>
          <w:rFonts w:ascii="Arial" w:hAnsi="Arial" w:cs="Arial"/>
        </w:rPr>
        <w:t>To establish, maintain and enhance team-working with colleagues and staff of Nottinghamshire YMCA and to keep confidential all information about individuals and the business of Nottinghamshire YMCA. Any breach of confidentiality is extremely serious and may lead to dismissal</w:t>
      </w:r>
    </w:p>
    <w:p w14:paraId="734BB6DC" w14:textId="77777777" w:rsidR="00BF050F" w:rsidRDefault="00BF050F" w:rsidP="00BF050F">
      <w:pPr>
        <w:rPr>
          <w:rFonts w:ascii="Arial" w:hAnsi="Arial" w:cs="Arial"/>
        </w:rPr>
      </w:pPr>
    </w:p>
    <w:p w14:paraId="3AB31573" w14:textId="77777777" w:rsidR="00BF050F" w:rsidRDefault="00BF050F" w:rsidP="00BF050F">
      <w:pPr>
        <w:rPr>
          <w:rFonts w:ascii="Arial" w:hAnsi="Arial" w:cs="Arial"/>
          <w:b/>
        </w:rPr>
      </w:pPr>
      <w:r>
        <w:rPr>
          <w:rFonts w:ascii="Arial" w:hAnsi="Arial" w:cs="Arial"/>
          <w:b/>
        </w:rPr>
        <w:t>5</w:t>
      </w:r>
      <w:r>
        <w:rPr>
          <w:rFonts w:ascii="Arial" w:hAnsi="Arial" w:cs="Arial"/>
          <w:b/>
        </w:rPr>
        <w:tab/>
        <w:t>Personal Development</w:t>
      </w:r>
    </w:p>
    <w:p w14:paraId="034ABC9D" w14:textId="77777777" w:rsidR="00BF050F" w:rsidRDefault="00BF050F" w:rsidP="00BF050F">
      <w:pPr>
        <w:ind w:left="720"/>
        <w:rPr>
          <w:rFonts w:ascii="Arial" w:hAnsi="Arial" w:cs="Arial"/>
        </w:rPr>
      </w:pPr>
      <w:r>
        <w:rPr>
          <w:rFonts w:ascii="Arial" w:hAnsi="Arial" w:cs="Arial"/>
        </w:rPr>
        <w:t>To play an active role in the development and implementation of your development.</w:t>
      </w:r>
    </w:p>
    <w:p w14:paraId="653292B9" w14:textId="77777777" w:rsidR="00BF050F" w:rsidRDefault="00BF050F" w:rsidP="00BF050F">
      <w:pPr>
        <w:rPr>
          <w:rFonts w:ascii="Arial" w:hAnsi="Arial" w:cs="Arial"/>
          <w:b/>
        </w:rPr>
      </w:pPr>
    </w:p>
    <w:p w14:paraId="6033AC2F" w14:textId="77777777" w:rsidR="00BF050F" w:rsidRDefault="00BF050F" w:rsidP="00BF050F">
      <w:pPr>
        <w:rPr>
          <w:rFonts w:ascii="Arial" w:hAnsi="Arial" w:cs="Arial"/>
          <w:b/>
        </w:rPr>
      </w:pPr>
      <w:r>
        <w:rPr>
          <w:rFonts w:ascii="Arial" w:hAnsi="Arial" w:cs="Arial"/>
          <w:b/>
        </w:rPr>
        <w:t xml:space="preserve">6 </w:t>
      </w:r>
      <w:r>
        <w:rPr>
          <w:rFonts w:ascii="Arial" w:hAnsi="Arial" w:cs="Arial"/>
          <w:b/>
        </w:rPr>
        <w:tab/>
        <w:t>Association Ethos</w:t>
      </w:r>
    </w:p>
    <w:p w14:paraId="396163E9" w14:textId="77777777" w:rsidR="00BF050F" w:rsidRDefault="00BF050F" w:rsidP="00BF050F">
      <w:pPr>
        <w:ind w:left="720"/>
        <w:rPr>
          <w:rFonts w:ascii="Arial" w:hAnsi="Arial" w:cs="Arial"/>
        </w:rPr>
      </w:pPr>
      <w:r>
        <w:rPr>
          <w:rFonts w:ascii="Arial" w:hAnsi="Arial" w:cs="Arial"/>
        </w:rPr>
        <w:t>To support the C</w:t>
      </w:r>
      <w:smartTag w:uri="urn:schemas-microsoft-com:office:smarttags" w:element="PersonName">
        <w:r>
          <w:rPr>
            <w:rFonts w:ascii="Arial" w:hAnsi="Arial" w:cs="Arial"/>
          </w:rPr>
          <w:t>hr</w:t>
        </w:r>
      </w:smartTag>
      <w:r>
        <w:rPr>
          <w:rFonts w:ascii="Arial" w:hAnsi="Arial" w:cs="Arial"/>
        </w:rPr>
        <w:t>istian aims, objectives, ethos and core values of the Association. The Association is committed to equality of opportunity in recruitment, employment and service delivery and expects all staff to abide by our Equality and Diversity Policy.</w:t>
      </w:r>
    </w:p>
    <w:p w14:paraId="6842BD81" w14:textId="77777777" w:rsidR="00BF050F" w:rsidRDefault="00BF050F" w:rsidP="00BF050F">
      <w:pPr>
        <w:ind w:firstLine="720"/>
        <w:rPr>
          <w:rFonts w:ascii="Arial" w:hAnsi="Arial" w:cs="Arial"/>
        </w:rPr>
      </w:pPr>
    </w:p>
    <w:p w14:paraId="636CF23A" w14:textId="77777777" w:rsidR="00BF050F" w:rsidRDefault="00BF050F" w:rsidP="00BF050F">
      <w:pPr>
        <w:rPr>
          <w:rFonts w:ascii="Arial" w:hAnsi="Arial" w:cs="Arial"/>
          <w:b/>
        </w:rPr>
      </w:pPr>
      <w:r>
        <w:rPr>
          <w:rFonts w:ascii="Arial" w:hAnsi="Arial" w:cs="Arial"/>
          <w:b/>
        </w:rPr>
        <w:t>7         Health and Safety</w:t>
      </w:r>
    </w:p>
    <w:p w14:paraId="65957847" w14:textId="77777777" w:rsidR="00BF050F" w:rsidRDefault="00BF050F" w:rsidP="00BF050F">
      <w:pPr>
        <w:ind w:left="720"/>
        <w:rPr>
          <w:rFonts w:ascii="Arial" w:hAnsi="Arial" w:cs="Arial"/>
        </w:rPr>
      </w:pPr>
      <w:r>
        <w:rPr>
          <w:rFonts w:ascii="Arial" w:hAnsi="Arial" w:cs="Arial"/>
        </w:rPr>
        <w:t>To adhere to the Association’s Health and Safety policies at all times.</w:t>
      </w:r>
    </w:p>
    <w:p w14:paraId="32343A7F" w14:textId="77777777" w:rsidR="00BF050F" w:rsidRDefault="00BF050F" w:rsidP="00BF050F">
      <w:pPr>
        <w:rPr>
          <w:rFonts w:ascii="Arial" w:hAnsi="Arial" w:cs="Arial"/>
        </w:rPr>
      </w:pPr>
    </w:p>
    <w:p w14:paraId="18B4F9E6" w14:textId="77777777" w:rsidR="00BF050F" w:rsidRDefault="00BF050F" w:rsidP="00BF050F">
      <w:pPr>
        <w:rPr>
          <w:rFonts w:ascii="Arial" w:hAnsi="Arial" w:cs="Arial"/>
          <w:b/>
          <w:color w:val="000000"/>
        </w:rPr>
      </w:pPr>
      <w:r>
        <w:rPr>
          <w:rFonts w:ascii="Arial" w:hAnsi="Arial" w:cs="Arial"/>
          <w:b/>
          <w:color w:val="000000"/>
        </w:rPr>
        <w:t>Line Management Responsibility:</w:t>
      </w:r>
    </w:p>
    <w:p w14:paraId="71E3A546" w14:textId="77777777" w:rsidR="005349FB" w:rsidRPr="005349FB" w:rsidRDefault="005349FB" w:rsidP="00BF050F">
      <w:pPr>
        <w:rPr>
          <w:rFonts w:ascii="Arial" w:hAnsi="Arial" w:cs="Arial"/>
          <w:color w:val="000000"/>
        </w:rPr>
      </w:pPr>
      <w:r w:rsidRPr="005349FB">
        <w:rPr>
          <w:rFonts w:ascii="Arial" w:hAnsi="Arial" w:cs="Arial"/>
          <w:color w:val="000000"/>
        </w:rPr>
        <w:t xml:space="preserve">No line management responsibilities but the post holder will be expected to supervise work experience placements, casual workers, trainees </w:t>
      </w:r>
      <w:proofErr w:type="spellStart"/>
      <w:r w:rsidRPr="005349FB">
        <w:rPr>
          <w:rFonts w:ascii="Arial" w:hAnsi="Arial" w:cs="Arial"/>
          <w:color w:val="000000"/>
        </w:rPr>
        <w:t>etc</w:t>
      </w:r>
      <w:proofErr w:type="spellEnd"/>
      <w:r w:rsidRPr="005349FB">
        <w:rPr>
          <w:rFonts w:ascii="Arial" w:hAnsi="Arial" w:cs="Arial"/>
          <w:color w:val="000000"/>
        </w:rPr>
        <w:t xml:space="preserve"> as required</w:t>
      </w:r>
    </w:p>
    <w:p w14:paraId="45485B86" w14:textId="77777777" w:rsidR="00FB16F2" w:rsidRDefault="00FB16F2" w:rsidP="00FB16F2">
      <w:pPr>
        <w:rPr>
          <w:rFonts w:ascii="Arial" w:hAnsi="Arial"/>
        </w:rPr>
      </w:pPr>
    </w:p>
    <w:p w14:paraId="03EC0F81" w14:textId="77777777" w:rsidR="00FB16F2" w:rsidRPr="00324530" w:rsidRDefault="00FB16F2" w:rsidP="00FB16F2">
      <w:pPr>
        <w:numPr>
          <w:ilvl w:val="1"/>
          <w:numId w:val="0"/>
        </w:numPr>
        <w:tabs>
          <w:tab w:val="num" w:pos="720"/>
        </w:tabs>
        <w:ind w:left="720" w:hanging="720"/>
        <w:rPr>
          <w:rFonts w:ascii="Arial" w:hAnsi="Arial"/>
          <w:sz w:val="20"/>
          <w:szCs w:val="20"/>
        </w:rPr>
      </w:pPr>
    </w:p>
    <w:p w14:paraId="121B89F4" w14:textId="77777777" w:rsidR="00FB16F2" w:rsidRPr="00324530" w:rsidRDefault="00FB16F2" w:rsidP="00FB16F2">
      <w:pPr>
        <w:numPr>
          <w:ilvl w:val="1"/>
          <w:numId w:val="0"/>
        </w:numPr>
        <w:tabs>
          <w:tab w:val="num" w:pos="720"/>
        </w:tabs>
        <w:ind w:left="720" w:hanging="720"/>
        <w:rPr>
          <w:rFonts w:ascii="Arial" w:hAnsi="Arial"/>
          <w:sz w:val="20"/>
          <w:szCs w:val="20"/>
        </w:rPr>
      </w:pPr>
    </w:p>
    <w:p w14:paraId="4588110F" w14:textId="77777777" w:rsidR="00FB16F2" w:rsidRPr="00324530" w:rsidRDefault="00FB16F2" w:rsidP="00FB16F2">
      <w:pPr>
        <w:rPr>
          <w:rFonts w:ascii="Arial" w:hAnsi="Arial"/>
          <w:sz w:val="20"/>
          <w:szCs w:val="20"/>
        </w:rPr>
      </w:pPr>
    </w:p>
    <w:p w14:paraId="100347DD" w14:textId="77777777" w:rsidR="00FB16F2" w:rsidRPr="00324530" w:rsidRDefault="00FB16F2" w:rsidP="00FB16F2">
      <w:pPr>
        <w:rPr>
          <w:rFonts w:ascii="Arial" w:hAnsi="Arial"/>
          <w:sz w:val="20"/>
          <w:szCs w:val="20"/>
        </w:rPr>
      </w:pPr>
    </w:p>
    <w:p w14:paraId="68E8B3D6" w14:textId="77777777" w:rsidR="00FB16F2" w:rsidRPr="00324530" w:rsidRDefault="00FB16F2" w:rsidP="00FB16F2">
      <w:pPr>
        <w:rPr>
          <w:rFonts w:ascii="Arial" w:hAnsi="Arial"/>
          <w:sz w:val="20"/>
          <w:szCs w:val="20"/>
        </w:rPr>
      </w:pPr>
    </w:p>
    <w:p w14:paraId="42480EAE" w14:textId="77777777" w:rsidR="00FB16F2" w:rsidRPr="00324530" w:rsidRDefault="00FB16F2" w:rsidP="00FB16F2">
      <w:pPr>
        <w:rPr>
          <w:rFonts w:ascii="Arial" w:hAnsi="Arial"/>
          <w:sz w:val="20"/>
          <w:szCs w:val="20"/>
        </w:rPr>
      </w:pPr>
    </w:p>
    <w:p w14:paraId="6167FF4D" w14:textId="77777777" w:rsidR="00406665" w:rsidRDefault="00406665" w:rsidP="00406665">
      <w:pPr>
        <w:rPr>
          <w:rFonts w:ascii="Arial" w:hAnsi="Arial" w:cs="Arial"/>
          <w:color w:val="000000"/>
        </w:rPr>
      </w:pPr>
    </w:p>
    <w:p w14:paraId="6DBA21DC" w14:textId="77777777" w:rsidR="00406665" w:rsidRDefault="00406665" w:rsidP="00406665">
      <w:pPr>
        <w:rPr>
          <w:rFonts w:ascii="Arial" w:hAnsi="Arial" w:cs="Arial"/>
          <w:color w:val="000000"/>
        </w:rPr>
      </w:pPr>
    </w:p>
    <w:p w14:paraId="18B1DC8D" w14:textId="77777777" w:rsidR="00F94F78" w:rsidRDefault="00F94F78" w:rsidP="00406665">
      <w:pPr>
        <w:rPr>
          <w:rFonts w:ascii="Arial" w:hAnsi="Arial" w:cs="Arial"/>
          <w:color w:val="000000"/>
        </w:rPr>
        <w:sectPr w:rsidR="00F94F78" w:rsidSect="00406665">
          <w:footerReference w:type="default" r:id="rId8"/>
          <w:pgSz w:w="11907" w:h="16840" w:code="9"/>
          <w:pgMar w:top="907" w:right="907" w:bottom="907" w:left="907" w:header="709" w:footer="709" w:gutter="0"/>
          <w:cols w:space="708"/>
          <w:docGrid w:linePitch="360"/>
        </w:sectPr>
      </w:pPr>
    </w:p>
    <w:p w14:paraId="7A66C8CA" w14:textId="77777777" w:rsidR="00406665" w:rsidRDefault="00406665" w:rsidP="00406665">
      <w:pPr>
        <w:rPr>
          <w:rFonts w:ascii="Arial" w:hAnsi="Arial" w:cs="Arial"/>
          <w:color w:val="000000"/>
        </w:rPr>
      </w:pPr>
    </w:p>
    <w:p w14:paraId="5431D6BB" w14:textId="77777777" w:rsidR="00406665" w:rsidRPr="00C63E2C" w:rsidRDefault="00406665" w:rsidP="00C63E2C">
      <w:pPr>
        <w:rPr>
          <w:rFonts w:ascii="Arial" w:hAnsi="Arial" w:cs="Arial"/>
          <w:b/>
          <w:color w:val="000000"/>
          <w:sz w:val="28"/>
          <w:lang w:val="en-GB"/>
        </w:rPr>
      </w:pPr>
      <w:r w:rsidRPr="00C63E2C">
        <w:rPr>
          <w:rFonts w:ascii="Arial" w:hAnsi="Arial" w:cs="Arial"/>
          <w:b/>
          <w:color w:val="000000"/>
          <w:sz w:val="28"/>
          <w:lang w:val="en-GB"/>
        </w:rPr>
        <w:t>PERSON SPECIFICATION</w:t>
      </w:r>
    </w:p>
    <w:p w14:paraId="1707ACC3" w14:textId="77777777" w:rsidR="00C63E2C" w:rsidRPr="00FB29CF" w:rsidRDefault="00C63E2C" w:rsidP="00406665">
      <w:pPr>
        <w:rPr>
          <w:rFonts w:ascii="Arial" w:hAnsi="Arial" w:cs="Arial"/>
          <w:b/>
          <w:color w:val="000000"/>
          <w:sz w:val="16"/>
          <w:szCs w:val="16"/>
        </w:rPr>
      </w:pPr>
    </w:p>
    <w:p w14:paraId="1C7B6CBD" w14:textId="77777777" w:rsidR="00E84EF5" w:rsidRDefault="00C90299" w:rsidP="00C90299">
      <w:pPr>
        <w:jc w:val="center"/>
        <w:rPr>
          <w:rFonts w:ascii="Arial" w:hAnsi="Arial" w:cs="Arial"/>
          <w:b/>
          <w:color w:val="000000"/>
          <w:sz w:val="22"/>
          <w:szCs w:val="22"/>
        </w:rPr>
      </w:pPr>
      <w:r w:rsidRPr="00C90299">
        <w:rPr>
          <w:rFonts w:ascii="Arial" w:hAnsi="Arial" w:cs="Arial"/>
          <w:b/>
          <w:color w:val="000000"/>
          <w:sz w:val="22"/>
          <w:szCs w:val="22"/>
        </w:rPr>
        <w:t xml:space="preserve">Please ensure that you address all the requirements marked with an </w:t>
      </w:r>
      <w:r w:rsidR="00E84EF5">
        <w:rPr>
          <w:rFonts w:ascii="Arial" w:hAnsi="Arial" w:cs="Arial"/>
          <w:b/>
          <w:color w:val="000000"/>
          <w:sz w:val="22"/>
          <w:szCs w:val="22"/>
        </w:rPr>
        <w:t>“</w:t>
      </w:r>
      <w:r w:rsidRPr="00C90299">
        <w:rPr>
          <w:rFonts w:ascii="Arial" w:hAnsi="Arial" w:cs="Arial"/>
          <w:b/>
          <w:color w:val="000000"/>
          <w:sz w:val="22"/>
          <w:szCs w:val="22"/>
        </w:rPr>
        <w:t>A</w:t>
      </w:r>
      <w:r w:rsidR="00E84EF5">
        <w:rPr>
          <w:rFonts w:ascii="Arial" w:hAnsi="Arial" w:cs="Arial"/>
          <w:b/>
          <w:color w:val="000000"/>
          <w:sz w:val="22"/>
          <w:szCs w:val="22"/>
        </w:rPr>
        <w:t>”</w:t>
      </w:r>
    </w:p>
    <w:p w14:paraId="46075578" w14:textId="77777777" w:rsidR="00C90299" w:rsidRPr="00C90299" w:rsidRDefault="00434238" w:rsidP="00C90299">
      <w:pPr>
        <w:jc w:val="center"/>
        <w:rPr>
          <w:rFonts w:ascii="Arial" w:hAnsi="Arial" w:cs="Arial"/>
          <w:b/>
          <w:color w:val="000000"/>
          <w:sz w:val="22"/>
          <w:szCs w:val="22"/>
        </w:rPr>
      </w:pPr>
      <w:r>
        <w:rPr>
          <w:rFonts w:ascii="Arial" w:hAnsi="Arial" w:cs="Arial"/>
          <w:b/>
          <w:color w:val="000000"/>
          <w:sz w:val="22"/>
          <w:szCs w:val="22"/>
        </w:rPr>
        <w:t>i</w:t>
      </w:r>
      <w:r w:rsidR="00E84EF5">
        <w:rPr>
          <w:rFonts w:ascii="Arial" w:hAnsi="Arial" w:cs="Arial"/>
          <w:b/>
          <w:color w:val="000000"/>
          <w:sz w:val="22"/>
          <w:szCs w:val="22"/>
        </w:rPr>
        <w:t>n the final column</w:t>
      </w:r>
      <w:r w:rsidR="00C90299" w:rsidRPr="00C90299">
        <w:rPr>
          <w:rFonts w:ascii="Arial" w:hAnsi="Arial" w:cs="Arial"/>
          <w:b/>
          <w:color w:val="000000"/>
          <w:sz w:val="22"/>
          <w:szCs w:val="22"/>
        </w:rPr>
        <w:t xml:space="preserve"> as </w:t>
      </w:r>
      <w:r w:rsidR="00E84EF5">
        <w:rPr>
          <w:rFonts w:ascii="Arial" w:hAnsi="Arial" w:cs="Arial"/>
          <w:b/>
          <w:color w:val="000000"/>
          <w:sz w:val="22"/>
          <w:szCs w:val="22"/>
        </w:rPr>
        <w:t xml:space="preserve">we will be looking for this information </w:t>
      </w:r>
      <w:r w:rsidR="00C90299" w:rsidRPr="00C90299">
        <w:rPr>
          <w:rFonts w:ascii="Arial" w:hAnsi="Arial" w:cs="Arial"/>
          <w:b/>
          <w:color w:val="000000"/>
          <w:sz w:val="22"/>
          <w:szCs w:val="22"/>
        </w:rPr>
        <w:t>when Shortlisting</w:t>
      </w:r>
      <w:r w:rsidR="00796783">
        <w:rPr>
          <w:rFonts w:ascii="Arial" w:hAnsi="Arial" w:cs="Arial"/>
          <w:b/>
          <w:color w:val="000000"/>
          <w:sz w:val="22"/>
          <w:szCs w:val="22"/>
        </w:rPr>
        <w:t xml:space="preserve">. </w:t>
      </w:r>
    </w:p>
    <w:p w14:paraId="2266A906" w14:textId="77777777" w:rsidR="00C90299" w:rsidRPr="00FB29CF" w:rsidRDefault="00C90299" w:rsidP="00406665">
      <w:pPr>
        <w:rPr>
          <w:rFonts w:ascii="Arial" w:hAnsi="Arial" w:cs="Arial"/>
          <w:b/>
          <w:color w:val="000000"/>
          <w:sz w:val="16"/>
          <w:szCs w:val="16"/>
        </w:rPr>
      </w:pPr>
    </w:p>
    <w:p w14:paraId="576F0925" w14:textId="77777777" w:rsidR="005349FB" w:rsidRDefault="00C63E2C" w:rsidP="005349FB">
      <w:pPr>
        <w:rPr>
          <w:rFonts w:ascii="Arial" w:hAnsi="Arial" w:cs="Arial"/>
          <w:lang w:val="en-GB"/>
        </w:rPr>
      </w:pPr>
      <w:r w:rsidRPr="000F57D8">
        <w:rPr>
          <w:rFonts w:ascii="Arial" w:hAnsi="Arial" w:cs="Arial"/>
          <w:b/>
          <w:color w:val="000000"/>
          <w:lang w:val="en-GB"/>
        </w:rPr>
        <w:t>Job Title</w:t>
      </w:r>
      <w:r>
        <w:rPr>
          <w:rFonts w:ascii="Arial" w:hAnsi="Arial" w:cs="Arial"/>
          <w:b/>
          <w:color w:val="000000"/>
          <w:lang w:val="en-GB"/>
        </w:rPr>
        <w:t>:</w:t>
      </w:r>
      <w:r w:rsidR="005349FB" w:rsidRPr="005349FB">
        <w:rPr>
          <w:rFonts w:ascii="Arial" w:hAnsi="Arial" w:cs="Arial"/>
          <w:b/>
          <w:lang w:val="en-GB"/>
        </w:rPr>
        <w:t xml:space="preserve"> </w:t>
      </w:r>
      <w:r w:rsidR="00B042E8">
        <w:rPr>
          <w:rFonts w:ascii="Arial" w:hAnsi="Arial" w:cs="Arial"/>
          <w:b/>
          <w:lang w:val="en-GB"/>
        </w:rPr>
        <w:t xml:space="preserve">Administrator / </w:t>
      </w:r>
      <w:r w:rsidR="00B042E8" w:rsidRPr="00B7375E">
        <w:rPr>
          <w:rFonts w:ascii="Arial" w:hAnsi="Arial" w:cs="Arial"/>
          <w:b/>
          <w:lang w:val="en-GB"/>
        </w:rPr>
        <w:t>Receptionist</w:t>
      </w:r>
    </w:p>
    <w:p w14:paraId="59BEB299" w14:textId="77777777" w:rsidR="00C63E2C" w:rsidRPr="00FB29CF" w:rsidRDefault="00C63E2C" w:rsidP="00406665">
      <w:pPr>
        <w:rPr>
          <w:rFonts w:ascii="Arial" w:hAnsi="Arial" w:cs="Arial"/>
          <w:b/>
          <w:color w:val="000000"/>
          <w:sz w:val="16"/>
          <w:szCs w:val="16"/>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6040"/>
        <w:gridCol w:w="1800"/>
      </w:tblGrid>
      <w:tr w:rsidR="00C63E2C" w:rsidRPr="00F52623" w14:paraId="283DAD70" w14:textId="77777777" w:rsidTr="00F52623">
        <w:tc>
          <w:tcPr>
            <w:tcW w:w="2108" w:type="dxa"/>
          </w:tcPr>
          <w:p w14:paraId="03D66F7A" w14:textId="77777777" w:rsidR="00C63E2C" w:rsidRPr="00F52623" w:rsidRDefault="0054052B" w:rsidP="00F52623">
            <w:pPr>
              <w:pStyle w:val="BodyText3"/>
              <w:jc w:val="center"/>
              <w:rPr>
                <w:b/>
                <w:i/>
                <w:color w:val="000000"/>
                <w:sz w:val="24"/>
                <w:szCs w:val="24"/>
              </w:rPr>
            </w:pPr>
            <w:r w:rsidRPr="00F52623">
              <w:rPr>
                <w:b/>
                <w:i/>
                <w:color w:val="000000"/>
                <w:sz w:val="24"/>
                <w:szCs w:val="24"/>
              </w:rPr>
              <w:t>Area</w:t>
            </w:r>
          </w:p>
        </w:tc>
        <w:tc>
          <w:tcPr>
            <w:tcW w:w="6040" w:type="dxa"/>
          </w:tcPr>
          <w:p w14:paraId="547F5145" w14:textId="77777777" w:rsidR="00C63E2C" w:rsidRPr="00F52623" w:rsidRDefault="0054052B" w:rsidP="00F52623">
            <w:pPr>
              <w:pStyle w:val="BodyText3"/>
              <w:jc w:val="center"/>
              <w:rPr>
                <w:b/>
                <w:i/>
                <w:color w:val="000000"/>
                <w:sz w:val="24"/>
                <w:szCs w:val="24"/>
              </w:rPr>
            </w:pPr>
            <w:r w:rsidRPr="00F52623">
              <w:rPr>
                <w:b/>
                <w:i/>
                <w:color w:val="000000"/>
                <w:sz w:val="24"/>
                <w:szCs w:val="24"/>
              </w:rPr>
              <w:t>Criteria</w:t>
            </w:r>
          </w:p>
        </w:tc>
        <w:tc>
          <w:tcPr>
            <w:tcW w:w="1800" w:type="dxa"/>
          </w:tcPr>
          <w:p w14:paraId="335D9584" w14:textId="77777777" w:rsidR="00C63E2C" w:rsidRPr="00F52623" w:rsidRDefault="00E84EF5" w:rsidP="00F52623">
            <w:pPr>
              <w:pStyle w:val="BodyText3"/>
              <w:jc w:val="center"/>
              <w:rPr>
                <w:b/>
                <w:i/>
                <w:color w:val="000000"/>
                <w:sz w:val="24"/>
                <w:szCs w:val="24"/>
              </w:rPr>
            </w:pPr>
            <w:r w:rsidRPr="00F52623">
              <w:rPr>
                <w:b/>
                <w:i/>
                <w:color w:val="000000"/>
                <w:sz w:val="24"/>
                <w:szCs w:val="24"/>
              </w:rPr>
              <w:t>How</w:t>
            </w:r>
            <w:r w:rsidR="00705BFD" w:rsidRPr="00F52623">
              <w:rPr>
                <w:b/>
                <w:i/>
                <w:color w:val="000000"/>
                <w:sz w:val="24"/>
                <w:szCs w:val="24"/>
              </w:rPr>
              <w:t xml:space="preserve"> Assessed*</w:t>
            </w:r>
          </w:p>
        </w:tc>
      </w:tr>
      <w:tr w:rsidR="005349FB" w:rsidRPr="00F52623" w14:paraId="39F03F44" w14:textId="77777777" w:rsidTr="00F52623">
        <w:trPr>
          <w:cantSplit/>
          <w:trHeight w:val="471"/>
        </w:trPr>
        <w:tc>
          <w:tcPr>
            <w:tcW w:w="2108" w:type="dxa"/>
            <w:vMerge w:val="restart"/>
          </w:tcPr>
          <w:p w14:paraId="61337C46" w14:textId="77777777" w:rsidR="005349FB" w:rsidRPr="00F52623" w:rsidRDefault="005349FB" w:rsidP="00E54C24">
            <w:pPr>
              <w:pStyle w:val="BodyText3"/>
              <w:rPr>
                <w:color w:val="000000"/>
                <w:sz w:val="24"/>
                <w:szCs w:val="24"/>
              </w:rPr>
            </w:pPr>
            <w:r w:rsidRPr="00F52623">
              <w:rPr>
                <w:b/>
                <w:color w:val="000000"/>
                <w:sz w:val="24"/>
                <w:szCs w:val="24"/>
              </w:rPr>
              <w:t>Experience</w:t>
            </w:r>
          </w:p>
        </w:tc>
        <w:tc>
          <w:tcPr>
            <w:tcW w:w="6040" w:type="dxa"/>
          </w:tcPr>
          <w:p w14:paraId="0F337A6D" w14:textId="274062A1" w:rsidR="005349FB" w:rsidRPr="00503B73" w:rsidRDefault="005349FB" w:rsidP="005349FB">
            <w:pPr>
              <w:numPr>
                <w:ilvl w:val="1"/>
                <w:numId w:val="0"/>
              </w:numPr>
              <w:tabs>
                <w:tab w:val="num" w:pos="492"/>
              </w:tabs>
              <w:ind w:left="19" w:hanging="142"/>
            </w:pPr>
            <w:r>
              <w:rPr>
                <w:rFonts w:ascii="Arial" w:hAnsi="Arial"/>
              </w:rPr>
              <w:t xml:space="preserve"> </w:t>
            </w:r>
            <w:r w:rsidR="00204C16" w:rsidRPr="006B243F">
              <w:rPr>
                <w:rFonts w:ascii="Arial" w:hAnsi="Arial"/>
              </w:rPr>
              <w:t>1.</w:t>
            </w:r>
            <w:r w:rsidR="00204C16">
              <w:rPr>
                <w:rFonts w:ascii="Arial" w:hAnsi="Arial"/>
              </w:rPr>
              <w:t>1</w:t>
            </w:r>
            <w:r w:rsidR="00204C16" w:rsidRPr="006B243F">
              <w:rPr>
                <w:rFonts w:ascii="Arial" w:hAnsi="Arial"/>
              </w:rPr>
              <w:t xml:space="preserve"> Excellent customer service experience includin</w:t>
            </w:r>
            <w:r w:rsidR="00204C16">
              <w:rPr>
                <w:rFonts w:ascii="Arial" w:hAnsi="Arial"/>
              </w:rPr>
              <w:t xml:space="preserve">g dealing with enquiries and </w:t>
            </w:r>
            <w:r w:rsidR="00204C16" w:rsidRPr="006B243F">
              <w:rPr>
                <w:rFonts w:ascii="Arial" w:hAnsi="Arial"/>
              </w:rPr>
              <w:t>complaints</w:t>
            </w:r>
            <w:r w:rsidR="00204C16">
              <w:rPr>
                <w:rFonts w:ascii="Arial" w:hAnsi="Arial"/>
              </w:rPr>
              <w:t xml:space="preserve"> face to face, in writing and over the telephone.</w:t>
            </w:r>
          </w:p>
        </w:tc>
        <w:tc>
          <w:tcPr>
            <w:tcW w:w="1800" w:type="dxa"/>
          </w:tcPr>
          <w:p w14:paraId="44EC57C7" w14:textId="77777777" w:rsidR="005349FB" w:rsidRPr="006B243F" w:rsidRDefault="005349FB" w:rsidP="00607EB4">
            <w:pPr>
              <w:pStyle w:val="BodyText3"/>
              <w:rPr>
                <w:color w:val="000000"/>
                <w:sz w:val="24"/>
                <w:szCs w:val="24"/>
              </w:rPr>
            </w:pPr>
            <w:r w:rsidRPr="006B243F">
              <w:rPr>
                <w:color w:val="000000"/>
                <w:sz w:val="24"/>
                <w:szCs w:val="24"/>
              </w:rPr>
              <w:t>A,I</w:t>
            </w:r>
          </w:p>
        </w:tc>
      </w:tr>
      <w:tr w:rsidR="005349FB" w:rsidRPr="00F52623" w14:paraId="0764B9B7" w14:textId="77777777" w:rsidTr="00F52623">
        <w:trPr>
          <w:cantSplit/>
          <w:trHeight w:val="714"/>
        </w:trPr>
        <w:tc>
          <w:tcPr>
            <w:tcW w:w="2108" w:type="dxa"/>
            <w:vMerge/>
            <w:textDirection w:val="btLr"/>
          </w:tcPr>
          <w:p w14:paraId="50B7E29A" w14:textId="77777777" w:rsidR="005349FB" w:rsidRPr="00F52623" w:rsidRDefault="005349FB" w:rsidP="00F52623">
            <w:pPr>
              <w:pStyle w:val="BodyText3"/>
              <w:ind w:left="113" w:right="113"/>
              <w:rPr>
                <w:b/>
                <w:color w:val="000000"/>
                <w:sz w:val="24"/>
                <w:szCs w:val="24"/>
              </w:rPr>
            </w:pPr>
          </w:p>
        </w:tc>
        <w:tc>
          <w:tcPr>
            <w:tcW w:w="6040" w:type="dxa"/>
          </w:tcPr>
          <w:p w14:paraId="110AAB19" w14:textId="6BBC357F" w:rsidR="00204C16" w:rsidRPr="00705BFD" w:rsidRDefault="00204C16" w:rsidP="00204C16">
            <w:pPr>
              <w:rPr>
                <w:rFonts w:ascii="Arial" w:hAnsi="Arial" w:cs="Arial"/>
              </w:rPr>
            </w:pPr>
            <w:r>
              <w:rPr>
                <w:rFonts w:ascii="Arial" w:hAnsi="Arial"/>
              </w:rPr>
              <w:t xml:space="preserve">1.2 </w:t>
            </w:r>
            <w:r w:rsidRPr="006B243F">
              <w:rPr>
                <w:rFonts w:ascii="Arial" w:hAnsi="Arial"/>
              </w:rPr>
              <w:t>Previous ex</w:t>
            </w:r>
            <w:r>
              <w:rPr>
                <w:rFonts w:ascii="Arial" w:hAnsi="Arial"/>
              </w:rPr>
              <w:t>perience in a busy receptionist role. Experience within a social housing / Housing Benefit environment would be particularly beneficial.</w:t>
            </w:r>
          </w:p>
          <w:p w14:paraId="397D120D" w14:textId="6DFB2951" w:rsidR="005349FB" w:rsidRPr="006B243F" w:rsidRDefault="005349FB" w:rsidP="00607EB4">
            <w:pPr>
              <w:rPr>
                <w:rFonts w:ascii="Arial" w:hAnsi="Arial"/>
              </w:rPr>
            </w:pPr>
          </w:p>
        </w:tc>
        <w:tc>
          <w:tcPr>
            <w:tcW w:w="1800" w:type="dxa"/>
          </w:tcPr>
          <w:p w14:paraId="0E2A49FA" w14:textId="77777777" w:rsidR="005349FB" w:rsidRPr="006B243F" w:rsidRDefault="005349FB" w:rsidP="00607EB4">
            <w:pPr>
              <w:rPr>
                <w:rFonts w:ascii="Arial" w:hAnsi="Arial" w:cs="Arial"/>
              </w:rPr>
            </w:pPr>
            <w:r w:rsidRPr="006B243F">
              <w:rPr>
                <w:rFonts w:ascii="Arial" w:hAnsi="Arial" w:cs="Arial"/>
                <w:color w:val="000000"/>
              </w:rPr>
              <w:t>A,I</w:t>
            </w:r>
          </w:p>
        </w:tc>
      </w:tr>
      <w:tr w:rsidR="00735E23" w:rsidRPr="00F52623" w14:paraId="74E3F008" w14:textId="77777777" w:rsidTr="00F52623">
        <w:trPr>
          <w:cantSplit/>
          <w:trHeight w:val="714"/>
        </w:trPr>
        <w:tc>
          <w:tcPr>
            <w:tcW w:w="2108" w:type="dxa"/>
            <w:vMerge/>
            <w:textDirection w:val="btLr"/>
          </w:tcPr>
          <w:p w14:paraId="3E35564E" w14:textId="77777777" w:rsidR="00735E23" w:rsidRPr="00F52623" w:rsidRDefault="00735E23" w:rsidP="00F52623">
            <w:pPr>
              <w:pStyle w:val="BodyText3"/>
              <w:ind w:left="113" w:right="113"/>
              <w:rPr>
                <w:b/>
                <w:color w:val="000000"/>
                <w:sz w:val="24"/>
                <w:szCs w:val="24"/>
              </w:rPr>
            </w:pPr>
          </w:p>
        </w:tc>
        <w:tc>
          <w:tcPr>
            <w:tcW w:w="6040" w:type="dxa"/>
          </w:tcPr>
          <w:p w14:paraId="1F3CCA5A" w14:textId="77777777" w:rsidR="00735E23" w:rsidRPr="006B243F" w:rsidRDefault="00735E23" w:rsidP="00792DBF">
            <w:pPr>
              <w:rPr>
                <w:rFonts w:ascii="Arial" w:hAnsi="Arial"/>
              </w:rPr>
            </w:pPr>
            <w:r>
              <w:rPr>
                <w:rFonts w:ascii="Arial" w:hAnsi="Arial"/>
              </w:rPr>
              <w:t xml:space="preserve">1.3 Previous </w:t>
            </w:r>
            <w:r w:rsidR="00792DBF">
              <w:rPr>
                <w:rFonts w:ascii="Arial" w:hAnsi="Arial"/>
              </w:rPr>
              <w:t xml:space="preserve">experience of providing high quality </w:t>
            </w:r>
            <w:r>
              <w:rPr>
                <w:rFonts w:ascii="Arial" w:hAnsi="Arial"/>
              </w:rPr>
              <w:t>administration</w:t>
            </w:r>
            <w:r w:rsidR="00792DBF">
              <w:rPr>
                <w:rFonts w:ascii="Arial" w:hAnsi="Arial"/>
              </w:rPr>
              <w:t xml:space="preserve"> in an office environment.</w:t>
            </w:r>
            <w:r>
              <w:rPr>
                <w:rFonts w:ascii="Arial" w:hAnsi="Arial"/>
              </w:rPr>
              <w:t xml:space="preserve"> </w:t>
            </w:r>
          </w:p>
        </w:tc>
        <w:tc>
          <w:tcPr>
            <w:tcW w:w="1800" w:type="dxa"/>
          </w:tcPr>
          <w:p w14:paraId="7A2B9444" w14:textId="77777777" w:rsidR="00735E23" w:rsidRPr="006B243F" w:rsidRDefault="00792DBF" w:rsidP="00607EB4">
            <w:pPr>
              <w:rPr>
                <w:rFonts w:ascii="Arial" w:hAnsi="Arial" w:cs="Arial"/>
                <w:color w:val="000000"/>
              </w:rPr>
            </w:pPr>
            <w:r>
              <w:rPr>
                <w:rFonts w:ascii="Arial" w:hAnsi="Arial" w:cs="Arial"/>
                <w:color w:val="000000"/>
              </w:rPr>
              <w:t>A, I</w:t>
            </w:r>
          </w:p>
        </w:tc>
      </w:tr>
      <w:tr w:rsidR="005349FB" w:rsidRPr="00F52623" w14:paraId="5D00F36A" w14:textId="77777777" w:rsidTr="00F52623">
        <w:trPr>
          <w:cantSplit/>
          <w:trHeight w:val="714"/>
        </w:trPr>
        <w:tc>
          <w:tcPr>
            <w:tcW w:w="2108" w:type="dxa"/>
            <w:vMerge/>
            <w:textDirection w:val="btLr"/>
          </w:tcPr>
          <w:p w14:paraId="677C6282" w14:textId="77777777" w:rsidR="005349FB" w:rsidRPr="00F52623" w:rsidRDefault="005349FB" w:rsidP="00F52623">
            <w:pPr>
              <w:pStyle w:val="BodyText3"/>
              <w:ind w:left="113" w:right="113"/>
              <w:rPr>
                <w:b/>
                <w:color w:val="000000"/>
                <w:sz w:val="24"/>
                <w:szCs w:val="24"/>
              </w:rPr>
            </w:pPr>
          </w:p>
        </w:tc>
        <w:tc>
          <w:tcPr>
            <w:tcW w:w="6040" w:type="dxa"/>
          </w:tcPr>
          <w:p w14:paraId="29DBFBF4" w14:textId="77777777" w:rsidR="005349FB" w:rsidRPr="006B243F" w:rsidRDefault="00B808FF" w:rsidP="0056458F">
            <w:pPr>
              <w:rPr>
                <w:rFonts w:ascii="Arial" w:hAnsi="Arial"/>
              </w:rPr>
            </w:pPr>
            <w:r>
              <w:rPr>
                <w:rFonts w:ascii="Arial" w:hAnsi="Arial"/>
              </w:rPr>
              <w:t>1.4</w:t>
            </w:r>
            <w:r w:rsidR="005349FB" w:rsidRPr="006B243F">
              <w:rPr>
                <w:rFonts w:ascii="Arial" w:hAnsi="Arial"/>
              </w:rPr>
              <w:t xml:space="preserve"> Experience of using </w:t>
            </w:r>
            <w:r w:rsidR="0056458F">
              <w:rPr>
                <w:rFonts w:ascii="Arial" w:hAnsi="Arial"/>
              </w:rPr>
              <w:t>a range of computer software packages</w:t>
            </w:r>
            <w:r w:rsidR="005349FB">
              <w:rPr>
                <w:rFonts w:ascii="Arial" w:hAnsi="Arial"/>
              </w:rPr>
              <w:t>.</w:t>
            </w:r>
          </w:p>
        </w:tc>
        <w:tc>
          <w:tcPr>
            <w:tcW w:w="1800" w:type="dxa"/>
          </w:tcPr>
          <w:p w14:paraId="775D9A9A" w14:textId="77777777" w:rsidR="005349FB" w:rsidRPr="006B243F" w:rsidRDefault="005349FB" w:rsidP="00607EB4">
            <w:pPr>
              <w:rPr>
                <w:rFonts w:ascii="Arial" w:hAnsi="Arial" w:cs="Arial"/>
              </w:rPr>
            </w:pPr>
            <w:r w:rsidRPr="006B243F">
              <w:rPr>
                <w:rFonts w:ascii="Arial" w:hAnsi="Arial" w:cs="Arial"/>
                <w:color w:val="000000"/>
              </w:rPr>
              <w:t>A,I</w:t>
            </w:r>
            <w:r w:rsidR="0056458F">
              <w:rPr>
                <w:rFonts w:ascii="Arial" w:hAnsi="Arial" w:cs="Arial"/>
                <w:color w:val="000000"/>
              </w:rPr>
              <w:t>,</w:t>
            </w:r>
            <w:r w:rsidR="000B0AFD">
              <w:rPr>
                <w:rFonts w:ascii="Arial" w:hAnsi="Arial" w:cs="Arial"/>
                <w:color w:val="000000"/>
              </w:rPr>
              <w:t>T</w:t>
            </w:r>
          </w:p>
        </w:tc>
      </w:tr>
      <w:tr w:rsidR="005349FB" w:rsidRPr="00F52623" w14:paraId="699D9BAC" w14:textId="77777777" w:rsidTr="00F52623">
        <w:trPr>
          <w:cantSplit/>
          <w:trHeight w:val="714"/>
        </w:trPr>
        <w:tc>
          <w:tcPr>
            <w:tcW w:w="2108" w:type="dxa"/>
            <w:vMerge/>
            <w:textDirection w:val="btLr"/>
          </w:tcPr>
          <w:p w14:paraId="088711E3" w14:textId="77777777" w:rsidR="005349FB" w:rsidRPr="00F52623" w:rsidRDefault="005349FB" w:rsidP="00F52623">
            <w:pPr>
              <w:pStyle w:val="BodyText3"/>
              <w:ind w:left="113" w:right="113"/>
              <w:rPr>
                <w:b/>
                <w:color w:val="000000"/>
                <w:sz w:val="24"/>
                <w:szCs w:val="24"/>
              </w:rPr>
            </w:pPr>
          </w:p>
        </w:tc>
        <w:tc>
          <w:tcPr>
            <w:tcW w:w="6040" w:type="dxa"/>
          </w:tcPr>
          <w:p w14:paraId="40C5E5EA" w14:textId="77777777" w:rsidR="005349FB" w:rsidRPr="006B243F" w:rsidRDefault="005349FB" w:rsidP="00830996">
            <w:pPr>
              <w:rPr>
                <w:rFonts w:ascii="Arial" w:hAnsi="Arial"/>
              </w:rPr>
            </w:pPr>
            <w:r w:rsidRPr="006B243F">
              <w:rPr>
                <w:rFonts w:ascii="Arial" w:hAnsi="Arial"/>
              </w:rPr>
              <w:t>1</w:t>
            </w:r>
            <w:r w:rsidR="00B808FF">
              <w:rPr>
                <w:rFonts w:ascii="Arial" w:hAnsi="Arial"/>
              </w:rPr>
              <w:t>.5</w:t>
            </w:r>
            <w:r w:rsidRPr="006B243F">
              <w:rPr>
                <w:rFonts w:ascii="Arial" w:hAnsi="Arial"/>
              </w:rPr>
              <w:t xml:space="preserve"> Previous experience </w:t>
            </w:r>
            <w:r>
              <w:rPr>
                <w:rFonts w:ascii="Arial" w:hAnsi="Arial"/>
              </w:rPr>
              <w:t xml:space="preserve">of </w:t>
            </w:r>
            <w:r w:rsidRPr="006B243F">
              <w:rPr>
                <w:rFonts w:ascii="Arial" w:hAnsi="Arial"/>
              </w:rPr>
              <w:t xml:space="preserve">working with vulnerable </w:t>
            </w:r>
            <w:r w:rsidR="00830996">
              <w:rPr>
                <w:rFonts w:ascii="Arial" w:hAnsi="Arial"/>
              </w:rPr>
              <w:t>client groups (desirable)</w:t>
            </w:r>
            <w:r>
              <w:rPr>
                <w:rFonts w:ascii="Arial" w:hAnsi="Arial"/>
              </w:rPr>
              <w:t>.</w:t>
            </w:r>
            <w:r w:rsidRPr="006B243F">
              <w:rPr>
                <w:rFonts w:ascii="Arial" w:hAnsi="Arial"/>
              </w:rPr>
              <w:t xml:space="preserve"> </w:t>
            </w:r>
          </w:p>
        </w:tc>
        <w:tc>
          <w:tcPr>
            <w:tcW w:w="1800" w:type="dxa"/>
          </w:tcPr>
          <w:p w14:paraId="0312218C" w14:textId="77777777" w:rsidR="005349FB" w:rsidRPr="006B243F" w:rsidRDefault="005349FB" w:rsidP="00607EB4">
            <w:pPr>
              <w:rPr>
                <w:rFonts w:ascii="Arial" w:hAnsi="Arial" w:cs="Arial"/>
              </w:rPr>
            </w:pPr>
            <w:r w:rsidRPr="006B243F">
              <w:rPr>
                <w:rFonts w:ascii="Arial" w:hAnsi="Arial" w:cs="Arial"/>
                <w:color w:val="000000"/>
              </w:rPr>
              <w:t>A,I,T</w:t>
            </w:r>
          </w:p>
        </w:tc>
      </w:tr>
      <w:tr w:rsidR="005349FB" w:rsidRPr="00F52623" w14:paraId="44DDF239" w14:textId="77777777" w:rsidTr="00830996">
        <w:trPr>
          <w:cantSplit/>
          <w:trHeight w:val="480"/>
        </w:trPr>
        <w:tc>
          <w:tcPr>
            <w:tcW w:w="2108" w:type="dxa"/>
            <w:vMerge/>
            <w:textDirection w:val="btLr"/>
          </w:tcPr>
          <w:p w14:paraId="5E6A0EF2" w14:textId="77777777" w:rsidR="005349FB" w:rsidRPr="00F52623" w:rsidRDefault="005349FB" w:rsidP="00F52623">
            <w:pPr>
              <w:pStyle w:val="BodyText3"/>
              <w:ind w:left="113" w:right="113"/>
              <w:rPr>
                <w:b/>
                <w:color w:val="000000"/>
                <w:sz w:val="24"/>
                <w:szCs w:val="24"/>
              </w:rPr>
            </w:pPr>
          </w:p>
        </w:tc>
        <w:tc>
          <w:tcPr>
            <w:tcW w:w="6040" w:type="dxa"/>
          </w:tcPr>
          <w:p w14:paraId="25CC3541" w14:textId="77777777" w:rsidR="005349FB" w:rsidRPr="00357F2E" w:rsidRDefault="00B808FF" w:rsidP="00357F2E">
            <w:pPr>
              <w:rPr>
                <w:rFonts w:ascii="Arial" w:hAnsi="Arial"/>
              </w:rPr>
            </w:pPr>
            <w:r w:rsidRPr="00357F2E">
              <w:rPr>
                <w:rFonts w:ascii="Arial" w:hAnsi="Arial"/>
              </w:rPr>
              <w:t>1.6</w:t>
            </w:r>
            <w:r w:rsidR="005349FB" w:rsidRPr="00357F2E">
              <w:rPr>
                <w:rFonts w:ascii="Arial" w:hAnsi="Arial"/>
              </w:rPr>
              <w:t xml:space="preserve"> Cash handling experience.</w:t>
            </w:r>
          </w:p>
        </w:tc>
        <w:tc>
          <w:tcPr>
            <w:tcW w:w="1800" w:type="dxa"/>
          </w:tcPr>
          <w:p w14:paraId="2623C233" w14:textId="77777777" w:rsidR="00735E23" w:rsidRPr="00357F2E" w:rsidRDefault="005349FB" w:rsidP="00830996">
            <w:pPr>
              <w:pStyle w:val="BodyText3"/>
              <w:rPr>
                <w:rFonts w:cs="Arial"/>
                <w:sz w:val="24"/>
                <w:szCs w:val="24"/>
              </w:rPr>
            </w:pPr>
            <w:r w:rsidRPr="00357F2E">
              <w:rPr>
                <w:rFonts w:cs="Arial"/>
                <w:sz w:val="24"/>
                <w:szCs w:val="24"/>
              </w:rPr>
              <w:t>A,I</w:t>
            </w:r>
          </w:p>
        </w:tc>
      </w:tr>
      <w:tr w:rsidR="005349FB" w:rsidRPr="00F52623" w14:paraId="13B4E92F" w14:textId="77777777" w:rsidTr="00F52623">
        <w:trPr>
          <w:cantSplit/>
          <w:trHeight w:val="495"/>
        </w:trPr>
        <w:tc>
          <w:tcPr>
            <w:tcW w:w="2108" w:type="dxa"/>
          </w:tcPr>
          <w:p w14:paraId="11A24A6E" w14:textId="77777777" w:rsidR="005349FB" w:rsidRPr="00F52623" w:rsidRDefault="005349FB" w:rsidP="005349FB">
            <w:pPr>
              <w:pStyle w:val="BodyText3"/>
              <w:rPr>
                <w:b/>
                <w:color w:val="000000"/>
                <w:sz w:val="24"/>
                <w:szCs w:val="24"/>
              </w:rPr>
            </w:pPr>
            <w:r w:rsidRPr="00F52623">
              <w:rPr>
                <w:b/>
                <w:color w:val="000000"/>
                <w:sz w:val="24"/>
                <w:szCs w:val="24"/>
              </w:rPr>
              <w:t xml:space="preserve">Education/ Training / </w:t>
            </w:r>
          </w:p>
        </w:tc>
        <w:tc>
          <w:tcPr>
            <w:tcW w:w="6040" w:type="dxa"/>
          </w:tcPr>
          <w:p w14:paraId="1A0E09A6" w14:textId="77777777" w:rsidR="005349FB" w:rsidRPr="006B243F" w:rsidRDefault="00830996" w:rsidP="00607EB4">
            <w:pPr>
              <w:pStyle w:val="BodyText3"/>
              <w:rPr>
                <w:rFonts w:cs="Arial"/>
                <w:color w:val="000000"/>
                <w:sz w:val="24"/>
                <w:szCs w:val="24"/>
              </w:rPr>
            </w:pPr>
            <w:r>
              <w:rPr>
                <w:rFonts w:cs="Arial"/>
                <w:color w:val="000000"/>
                <w:sz w:val="24"/>
                <w:szCs w:val="24"/>
              </w:rPr>
              <w:t>2</w:t>
            </w:r>
            <w:r w:rsidR="005349FB" w:rsidRPr="006B243F">
              <w:rPr>
                <w:rFonts w:cs="Arial"/>
                <w:color w:val="000000"/>
                <w:sz w:val="24"/>
                <w:szCs w:val="24"/>
              </w:rPr>
              <w:t>.1</w:t>
            </w:r>
            <w:r w:rsidR="005349FB" w:rsidRPr="006B243F">
              <w:rPr>
                <w:rFonts w:cs="Arial"/>
                <w:sz w:val="24"/>
                <w:szCs w:val="24"/>
              </w:rPr>
              <w:t xml:space="preserve"> Good level of education (literacy and numeracy)</w:t>
            </w:r>
            <w:r w:rsidR="00B042E8">
              <w:rPr>
                <w:rFonts w:cs="Arial"/>
                <w:sz w:val="24"/>
                <w:szCs w:val="24"/>
              </w:rPr>
              <w:t>.</w:t>
            </w:r>
          </w:p>
        </w:tc>
        <w:tc>
          <w:tcPr>
            <w:tcW w:w="1800" w:type="dxa"/>
          </w:tcPr>
          <w:p w14:paraId="2794D4D0" w14:textId="77777777" w:rsidR="005349FB" w:rsidRPr="006B243F" w:rsidRDefault="005349FB" w:rsidP="00607EB4">
            <w:pPr>
              <w:pStyle w:val="BodyText3"/>
              <w:rPr>
                <w:color w:val="000000"/>
                <w:sz w:val="24"/>
                <w:szCs w:val="24"/>
              </w:rPr>
            </w:pPr>
            <w:r w:rsidRPr="006B243F">
              <w:rPr>
                <w:color w:val="000000"/>
                <w:sz w:val="24"/>
                <w:szCs w:val="24"/>
              </w:rPr>
              <w:t>A,I,T</w:t>
            </w:r>
          </w:p>
        </w:tc>
      </w:tr>
      <w:tr w:rsidR="005349FB" w:rsidRPr="00F52623" w14:paraId="741FAC1E" w14:textId="77777777" w:rsidTr="00F52623">
        <w:trPr>
          <w:cantSplit/>
          <w:trHeight w:val="699"/>
        </w:trPr>
        <w:tc>
          <w:tcPr>
            <w:tcW w:w="2108" w:type="dxa"/>
            <w:vMerge w:val="restart"/>
          </w:tcPr>
          <w:p w14:paraId="1E627DB4" w14:textId="77777777" w:rsidR="005349FB" w:rsidRPr="00F52623" w:rsidRDefault="005349FB" w:rsidP="00E54C24">
            <w:pPr>
              <w:pStyle w:val="BodyText3"/>
              <w:rPr>
                <w:b/>
                <w:color w:val="000000"/>
                <w:sz w:val="24"/>
                <w:szCs w:val="24"/>
              </w:rPr>
            </w:pPr>
            <w:r w:rsidRPr="00F52623">
              <w:rPr>
                <w:b/>
                <w:color w:val="000000"/>
                <w:sz w:val="24"/>
                <w:szCs w:val="24"/>
              </w:rPr>
              <w:t>Skills &amp; Abilities</w:t>
            </w:r>
          </w:p>
        </w:tc>
        <w:tc>
          <w:tcPr>
            <w:tcW w:w="6040" w:type="dxa"/>
          </w:tcPr>
          <w:p w14:paraId="437D1CC3" w14:textId="77777777" w:rsidR="005349FB" w:rsidRPr="006B243F" w:rsidRDefault="00830996" w:rsidP="00607EB4">
            <w:pPr>
              <w:pStyle w:val="BodyText3"/>
              <w:rPr>
                <w:rFonts w:cs="Arial"/>
                <w:color w:val="000000"/>
                <w:sz w:val="24"/>
                <w:szCs w:val="24"/>
              </w:rPr>
            </w:pPr>
            <w:r>
              <w:rPr>
                <w:rFonts w:cs="Arial"/>
                <w:color w:val="000000"/>
                <w:sz w:val="24"/>
                <w:szCs w:val="24"/>
              </w:rPr>
              <w:t>3</w:t>
            </w:r>
            <w:r w:rsidR="005349FB" w:rsidRPr="006B243F">
              <w:rPr>
                <w:rFonts w:cs="Arial"/>
                <w:color w:val="000000"/>
                <w:sz w:val="24"/>
                <w:szCs w:val="24"/>
              </w:rPr>
              <w:t>.1</w:t>
            </w:r>
            <w:r w:rsidR="005349FB" w:rsidRPr="006B243F">
              <w:rPr>
                <w:rFonts w:cs="Arial"/>
                <w:sz w:val="24"/>
                <w:szCs w:val="24"/>
              </w:rPr>
              <w:t xml:space="preserve"> Ability to work quickly with a high degree of accuracy</w:t>
            </w:r>
            <w:r w:rsidR="00B042E8">
              <w:rPr>
                <w:rFonts w:cs="Arial"/>
                <w:sz w:val="24"/>
                <w:szCs w:val="24"/>
              </w:rPr>
              <w:t>.</w:t>
            </w:r>
          </w:p>
        </w:tc>
        <w:tc>
          <w:tcPr>
            <w:tcW w:w="1800" w:type="dxa"/>
          </w:tcPr>
          <w:p w14:paraId="31C52B6C" w14:textId="77777777" w:rsidR="005349FB" w:rsidRPr="006B243F" w:rsidRDefault="005349FB" w:rsidP="00607EB4">
            <w:pPr>
              <w:pStyle w:val="BodyText3"/>
              <w:rPr>
                <w:rFonts w:cs="Arial"/>
                <w:color w:val="000000"/>
                <w:sz w:val="24"/>
                <w:szCs w:val="24"/>
              </w:rPr>
            </w:pPr>
            <w:r w:rsidRPr="006B243F">
              <w:rPr>
                <w:color w:val="000000"/>
                <w:sz w:val="24"/>
                <w:szCs w:val="24"/>
              </w:rPr>
              <w:t>A,I,T</w:t>
            </w:r>
          </w:p>
        </w:tc>
      </w:tr>
      <w:tr w:rsidR="005349FB" w:rsidRPr="00F52623" w14:paraId="649C7901" w14:textId="77777777" w:rsidTr="00F52623">
        <w:trPr>
          <w:cantSplit/>
          <w:trHeight w:val="538"/>
        </w:trPr>
        <w:tc>
          <w:tcPr>
            <w:tcW w:w="2108" w:type="dxa"/>
            <w:vMerge/>
          </w:tcPr>
          <w:p w14:paraId="7E1AEB96" w14:textId="77777777" w:rsidR="005349FB" w:rsidRPr="00F52623" w:rsidRDefault="005349FB" w:rsidP="00E54C24">
            <w:pPr>
              <w:pStyle w:val="BodyText3"/>
              <w:rPr>
                <w:b/>
                <w:color w:val="000000"/>
                <w:sz w:val="24"/>
                <w:szCs w:val="24"/>
              </w:rPr>
            </w:pPr>
          </w:p>
        </w:tc>
        <w:tc>
          <w:tcPr>
            <w:tcW w:w="6040" w:type="dxa"/>
          </w:tcPr>
          <w:p w14:paraId="69CCE0E3" w14:textId="77777777" w:rsidR="005349FB" w:rsidRPr="006B243F" w:rsidRDefault="00830996" w:rsidP="00607EB4">
            <w:pPr>
              <w:pStyle w:val="BodyText3"/>
              <w:rPr>
                <w:rFonts w:cs="Arial"/>
                <w:color w:val="000000"/>
                <w:sz w:val="24"/>
                <w:szCs w:val="24"/>
              </w:rPr>
            </w:pPr>
            <w:r>
              <w:rPr>
                <w:rFonts w:cs="Arial"/>
                <w:color w:val="000000"/>
                <w:sz w:val="24"/>
                <w:szCs w:val="24"/>
              </w:rPr>
              <w:t>3</w:t>
            </w:r>
            <w:r w:rsidR="005349FB" w:rsidRPr="006B243F">
              <w:rPr>
                <w:rFonts w:cs="Arial"/>
                <w:color w:val="000000"/>
                <w:sz w:val="24"/>
                <w:szCs w:val="24"/>
              </w:rPr>
              <w:t>.2</w:t>
            </w:r>
            <w:r w:rsidR="005349FB" w:rsidRPr="006B243F">
              <w:rPr>
                <w:rFonts w:cs="Arial"/>
                <w:sz w:val="24"/>
                <w:szCs w:val="24"/>
              </w:rPr>
              <w:t xml:space="preserve"> Ability to handle stressful situations and possible conflict</w:t>
            </w:r>
            <w:r w:rsidR="00B042E8">
              <w:rPr>
                <w:rFonts w:cs="Arial"/>
                <w:sz w:val="24"/>
                <w:szCs w:val="24"/>
              </w:rPr>
              <w:t>.</w:t>
            </w:r>
          </w:p>
        </w:tc>
        <w:tc>
          <w:tcPr>
            <w:tcW w:w="1800" w:type="dxa"/>
          </w:tcPr>
          <w:p w14:paraId="73DC46FE" w14:textId="77777777" w:rsidR="005349FB" w:rsidRPr="006B243F" w:rsidRDefault="005349FB" w:rsidP="00607EB4">
            <w:pPr>
              <w:pStyle w:val="BodyText3"/>
              <w:rPr>
                <w:color w:val="000000"/>
                <w:sz w:val="24"/>
                <w:szCs w:val="24"/>
              </w:rPr>
            </w:pPr>
            <w:r w:rsidRPr="006B243F">
              <w:rPr>
                <w:color w:val="000000"/>
                <w:sz w:val="24"/>
                <w:szCs w:val="24"/>
              </w:rPr>
              <w:t>I</w:t>
            </w:r>
          </w:p>
        </w:tc>
      </w:tr>
      <w:tr w:rsidR="005349FB" w:rsidRPr="00F52623" w14:paraId="59F5DCC4" w14:textId="77777777" w:rsidTr="00F52623">
        <w:trPr>
          <w:cantSplit/>
          <w:trHeight w:val="538"/>
        </w:trPr>
        <w:tc>
          <w:tcPr>
            <w:tcW w:w="2108" w:type="dxa"/>
            <w:vMerge/>
          </w:tcPr>
          <w:p w14:paraId="61DB0995" w14:textId="77777777" w:rsidR="005349FB" w:rsidRPr="00F52623" w:rsidRDefault="005349FB" w:rsidP="00E54C24">
            <w:pPr>
              <w:pStyle w:val="BodyText3"/>
              <w:rPr>
                <w:b/>
                <w:color w:val="000000"/>
                <w:sz w:val="24"/>
                <w:szCs w:val="24"/>
              </w:rPr>
            </w:pPr>
          </w:p>
        </w:tc>
        <w:tc>
          <w:tcPr>
            <w:tcW w:w="6040" w:type="dxa"/>
          </w:tcPr>
          <w:p w14:paraId="2B0B7A63" w14:textId="77777777" w:rsidR="005349FB" w:rsidRPr="006B243F" w:rsidRDefault="00830996" w:rsidP="00607EB4">
            <w:pPr>
              <w:pStyle w:val="BodyText3"/>
              <w:rPr>
                <w:rFonts w:cs="Arial"/>
                <w:color w:val="000000"/>
                <w:sz w:val="24"/>
                <w:szCs w:val="24"/>
              </w:rPr>
            </w:pPr>
            <w:r>
              <w:rPr>
                <w:rFonts w:cs="Arial"/>
                <w:color w:val="000000"/>
                <w:sz w:val="24"/>
                <w:szCs w:val="24"/>
              </w:rPr>
              <w:t>3</w:t>
            </w:r>
            <w:r w:rsidR="005349FB" w:rsidRPr="006B243F">
              <w:rPr>
                <w:rFonts w:cs="Arial"/>
                <w:color w:val="000000"/>
                <w:sz w:val="24"/>
                <w:szCs w:val="24"/>
              </w:rPr>
              <w:t>.3</w:t>
            </w:r>
            <w:r w:rsidR="005349FB" w:rsidRPr="006B243F">
              <w:rPr>
                <w:rFonts w:cs="Arial"/>
                <w:sz w:val="24"/>
                <w:szCs w:val="24"/>
              </w:rPr>
              <w:t xml:space="preserve"> Ability to handle interruptions professionally and maintain concentration</w:t>
            </w:r>
            <w:r w:rsidR="00B042E8">
              <w:rPr>
                <w:rFonts w:cs="Arial"/>
                <w:sz w:val="24"/>
                <w:szCs w:val="24"/>
              </w:rPr>
              <w:t>.</w:t>
            </w:r>
          </w:p>
        </w:tc>
        <w:tc>
          <w:tcPr>
            <w:tcW w:w="1800" w:type="dxa"/>
          </w:tcPr>
          <w:p w14:paraId="7262F8F6" w14:textId="77777777" w:rsidR="005349FB" w:rsidRPr="006B243F" w:rsidRDefault="005349FB" w:rsidP="00607EB4">
            <w:pPr>
              <w:pStyle w:val="BodyText3"/>
              <w:rPr>
                <w:color w:val="000000"/>
                <w:sz w:val="24"/>
                <w:szCs w:val="24"/>
              </w:rPr>
            </w:pPr>
            <w:r w:rsidRPr="006B243F">
              <w:rPr>
                <w:color w:val="000000"/>
                <w:sz w:val="24"/>
                <w:szCs w:val="24"/>
              </w:rPr>
              <w:t>I</w:t>
            </w:r>
          </w:p>
        </w:tc>
      </w:tr>
      <w:tr w:rsidR="005349FB" w:rsidRPr="00F52623" w14:paraId="213911C2" w14:textId="77777777" w:rsidTr="00F52623">
        <w:trPr>
          <w:cantSplit/>
          <w:trHeight w:val="538"/>
        </w:trPr>
        <w:tc>
          <w:tcPr>
            <w:tcW w:w="2108" w:type="dxa"/>
            <w:vMerge/>
          </w:tcPr>
          <w:p w14:paraId="48233E85" w14:textId="77777777" w:rsidR="005349FB" w:rsidRPr="00F52623" w:rsidRDefault="005349FB" w:rsidP="00E54C24">
            <w:pPr>
              <w:pStyle w:val="BodyText3"/>
              <w:rPr>
                <w:b/>
                <w:color w:val="000000"/>
                <w:sz w:val="24"/>
                <w:szCs w:val="24"/>
              </w:rPr>
            </w:pPr>
          </w:p>
        </w:tc>
        <w:tc>
          <w:tcPr>
            <w:tcW w:w="6040" w:type="dxa"/>
          </w:tcPr>
          <w:p w14:paraId="0B223CB3" w14:textId="77777777" w:rsidR="005349FB" w:rsidRPr="006B243F" w:rsidRDefault="00830996" w:rsidP="00607EB4">
            <w:pPr>
              <w:pStyle w:val="BodyText3"/>
              <w:rPr>
                <w:rFonts w:cs="Arial"/>
                <w:color w:val="000000"/>
                <w:sz w:val="24"/>
                <w:szCs w:val="24"/>
              </w:rPr>
            </w:pPr>
            <w:r>
              <w:rPr>
                <w:rFonts w:cs="Arial"/>
                <w:color w:val="000000"/>
                <w:sz w:val="24"/>
                <w:szCs w:val="24"/>
              </w:rPr>
              <w:t>3</w:t>
            </w:r>
            <w:r w:rsidR="005349FB" w:rsidRPr="006B243F">
              <w:rPr>
                <w:rFonts w:cs="Arial"/>
                <w:color w:val="000000"/>
                <w:sz w:val="24"/>
                <w:szCs w:val="24"/>
              </w:rPr>
              <w:t>.4</w:t>
            </w:r>
            <w:r w:rsidR="005349FB" w:rsidRPr="006B243F">
              <w:rPr>
                <w:rFonts w:cs="Arial"/>
                <w:sz w:val="24"/>
                <w:szCs w:val="24"/>
              </w:rPr>
              <w:t xml:space="preserve"> Ability to demonstrate exceptional communication skills verbally and in writing</w:t>
            </w:r>
            <w:r w:rsidR="00B042E8">
              <w:rPr>
                <w:rFonts w:cs="Arial"/>
                <w:sz w:val="24"/>
                <w:szCs w:val="24"/>
              </w:rPr>
              <w:t>.</w:t>
            </w:r>
          </w:p>
        </w:tc>
        <w:tc>
          <w:tcPr>
            <w:tcW w:w="1800" w:type="dxa"/>
          </w:tcPr>
          <w:p w14:paraId="3B7F6456" w14:textId="77777777" w:rsidR="005349FB" w:rsidRPr="006B243F" w:rsidRDefault="005349FB" w:rsidP="00607EB4">
            <w:pPr>
              <w:pStyle w:val="BodyText3"/>
              <w:rPr>
                <w:color w:val="000000"/>
                <w:sz w:val="24"/>
                <w:szCs w:val="24"/>
              </w:rPr>
            </w:pPr>
            <w:r w:rsidRPr="006B243F">
              <w:rPr>
                <w:color w:val="000000"/>
                <w:sz w:val="24"/>
                <w:szCs w:val="24"/>
              </w:rPr>
              <w:t>A,I, T</w:t>
            </w:r>
          </w:p>
        </w:tc>
      </w:tr>
      <w:tr w:rsidR="005349FB" w:rsidRPr="00F52623" w14:paraId="1692462B" w14:textId="77777777" w:rsidTr="00F52623">
        <w:trPr>
          <w:cantSplit/>
          <w:trHeight w:val="392"/>
        </w:trPr>
        <w:tc>
          <w:tcPr>
            <w:tcW w:w="2108" w:type="dxa"/>
            <w:vMerge/>
          </w:tcPr>
          <w:p w14:paraId="256B0324" w14:textId="77777777" w:rsidR="005349FB" w:rsidRPr="00F52623" w:rsidRDefault="005349FB" w:rsidP="00E54C24">
            <w:pPr>
              <w:pStyle w:val="BodyText3"/>
              <w:rPr>
                <w:b/>
                <w:color w:val="000000"/>
                <w:sz w:val="24"/>
                <w:szCs w:val="24"/>
              </w:rPr>
            </w:pPr>
          </w:p>
        </w:tc>
        <w:tc>
          <w:tcPr>
            <w:tcW w:w="6040" w:type="dxa"/>
          </w:tcPr>
          <w:p w14:paraId="15643062" w14:textId="77777777" w:rsidR="005349FB" w:rsidRPr="006B243F" w:rsidRDefault="00830996" w:rsidP="00607EB4">
            <w:pPr>
              <w:pStyle w:val="BodyText3"/>
              <w:rPr>
                <w:rFonts w:cs="Arial"/>
                <w:color w:val="000000"/>
                <w:sz w:val="24"/>
                <w:szCs w:val="24"/>
              </w:rPr>
            </w:pPr>
            <w:r>
              <w:rPr>
                <w:rFonts w:cs="Arial"/>
                <w:color w:val="000000"/>
                <w:sz w:val="24"/>
                <w:szCs w:val="24"/>
              </w:rPr>
              <w:t>3</w:t>
            </w:r>
            <w:r w:rsidR="005349FB" w:rsidRPr="006B243F">
              <w:rPr>
                <w:rFonts w:cs="Arial"/>
                <w:color w:val="000000"/>
                <w:sz w:val="24"/>
                <w:szCs w:val="24"/>
              </w:rPr>
              <w:t>.5</w:t>
            </w:r>
            <w:r w:rsidR="005349FB" w:rsidRPr="006B243F">
              <w:rPr>
                <w:rFonts w:cs="Arial"/>
                <w:sz w:val="24"/>
                <w:szCs w:val="24"/>
              </w:rPr>
              <w:t xml:space="preserve"> Ability to work </w:t>
            </w:r>
            <w:r w:rsidR="005349FB">
              <w:rPr>
                <w:rFonts w:cs="Arial"/>
                <w:sz w:val="24"/>
                <w:szCs w:val="24"/>
              </w:rPr>
              <w:t xml:space="preserve">as part of a team while also able to </w:t>
            </w:r>
            <w:r w:rsidR="005349FB" w:rsidRPr="006B243F">
              <w:rPr>
                <w:rFonts w:cs="Arial"/>
                <w:sz w:val="24"/>
                <w:szCs w:val="24"/>
              </w:rPr>
              <w:t xml:space="preserve">work </w:t>
            </w:r>
            <w:r w:rsidR="005349FB">
              <w:rPr>
                <w:rFonts w:cs="Arial"/>
                <w:sz w:val="24"/>
                <w:szCs w:val="24"/>
              </w:rPr>
              <w:t xml:space="preserve">with minimum </w:t>
            </w:r>
            <w:r w:rsidR="005349FB" w:rsidRPr="006B243F">
              <w:rPr>
                <w:rFonts w:cs="Arial"/>
                <w:sz w:val="24"/>
                <w:szCs w:val="24"/>
              </w:rPr>
              <w:t>supervision</w:t>
            </w:r>
            <w:r w:rsidR="00B042E8">
              <w:rPr>
                <w:rFonts w:cs="Arial"/>
                <w:sz w:val="24"/>
                <w:szCs w:val="24"/>
              </w:rPr>
              <w:t>.</w:t>
            </w:r>
          </w:p>
        </w:tc>
        <w:tc>
          <w:tcPr>
            <w:tcW w:w="1800" w:type="dxa"/>
          </w:tcPr>
          <w:p w14:paraId="3FA0CAD6" w14:textId="77777777" w:rsidR="005349FB" w:rsidRPr="006B243F" w:rsidRDefault="005349FB" w:rsidP="00607EB4">
            <w:pPr>
              <w:pStyle w:val="BodyText3"/>
              <w:rPr>
                <w:color w:val="000000"/>
                <w:sz w:val="24"/>
                <w:szCs w:val="24"/>
              </w:rPr>
            </w:pPr>
            <w:r w:rsidRPr="006B243F">
              <w:rPr>
                <w:color w:val="000000"/>
                <w:sz w:val="24"/>
                <w:szCs w:val="24"/>
              </w:rPr>
              <w:t>A,I</w:t>
            </w:r>
          </w:p>
        </w:tc>
      </w:tr>
      <w:tr w:rsidR="005349FB" w:rsidRPr="00F52623" w14:paraId="4FE94ED0" w14:textId="77777777" w:rsidTr="00F52623">
        <w:trPr>
          <w:cantSplit/>
          <w:trHeight w:val="347"/>
        </w:trPr>
        <w:tc>
          <w:tcPr>
            <w:tcW w:w="2108" w:type="dxa"/>
            <w:vMerge/>
          </w:tcPr>
          <w:p w14:paraId="049A8B9C" w14:textId="77777777" w:rsidR="005349FB" w:rsidRPr="00F52623" w:rsidRDefault="005349FB" w:rsidP="00E54C24">
            <w:pPr>
              <w:pStyle w:val="BodyText3"/>
              <w:rPr>
                <w:b/>
                <w:color w:val="000000"/>
                <w:sz w:val="24"/>
                <w:szCs w:val="24"/>
              </w:rPr>
            </w:pPr>
          </w:p>
        </w:tc>
        <w:tc>
          <w:tcPr>
            <w:tcW w:w="6040" w:type="dxa"/>
          </w:tcPr>
          <w:p w14:paraId="37EA84B0" w14:textId="77777777" w:rsidR="005349FB" w:rsidRPr="006B243F" w:rsidRDefault="00830996" w:rsidP="00607EB4">
            <w:pPr>
              <w:pStyle w:val="BodyText3"/>
              <w:rPr>
                <w:rFonts w:cs="Arial"/>
                <w:color w:val="000000"/>
                <w:sz w:val="24"/>
                <w:szCs w:val="24"/>
              </w:rPr>
            </w:pPr>
            <w:r>
              <w:rPr>
                <w:rFonts w:cs="Arial"/>
                <w:color w:val="000000"/>
                <w:sz w:val="24"/>
                <w:szCs w:val="24"/>
              </w:rPr>
              <w:t>3</w:t>
            </w:r>
            <w:r w:rsidR="005349FB">
              <w:rPr>
                <w:rFonts w:cs="Arial"/>
                <w:color w:val="000000"/>
                <w:sz w:val="24"/>
                <w:szCs w:val="24"/>
              </w:rPr>
              <w:t>.6 Ability to demonstrate excellent organisational, administrative and time management skills.</w:t>
            </w:r>
          </w:p>
        </w:tc>
        <w:tc>
          <w:tcPr>
            <w:tcW w:w="1800" w:type="dxa"/>
          </w:tcPr>
          <w:p w14:paraId="3AF12370" w14:textId="77777777" w:rsidR="005349FB" w:rsidRPr="006B243F" w:rsidRDefault="005349FB" w:rsidP="00607EB4">
            <w:pPr>
              <w:pStyle w:val="BodyText3"/>
              <w:rPr>
                <w:color w:val="000000"/>
                <w:sz w:val="24"/>
                <w:szCs w:val="24"/>
              </w:rPr>
            </w:pPr>
            <w:r>
              <w:rPr>
                <w:color w:val="000000"/>
                <w:sz w:val="24"/>
                <w:szCs w:val="24"/>
              </w:rPr>
              <w:t>I,T</w:t>
            </w:r>
          </w:p>
        </w:tc>
      </w:tr>
      <w:tr w:rsidR="005349FB" w:rsidRPr="00F52623" w14:paraId="29636926" w14:textId="77777777" w:rsidTr="00F52623">
        <w:trPr>
          <w:cantSplit/>
          <w:trHeight w:val="347"/>
        </w:trPr>
        <w:tc>
          <w:tcPr>
            <w:tcW w:w="2108" w:type="dxa"/>
            <w:vMerge/>
          </w:tcPr>
          <w:p w14:paraId="44815435" w14:textId="77777777" w:rsidR="005349FB" w:rsidRPr="00F52623" w:rsidRDefault="005349FB" w:rsidP="00E54C24">
            <w:pPr>
              <w:pStyle w:val="BodyText3"/>
              <w:rPr>
                <w:b/>
                <w:color w:val="000000"/>
                <w:sz w:val="24"/>
                <w:szCs w:val="24"/>
              </w:rPr>
            </w:pPr>
          </w:p>
        </w:tc>
        <w:tc>
          <w:tcPr>
            <w:tcW w:w="6040" w:type="dxa"/>
          </w:tcPr>
          <w:p w14:paraId="30885C82" w14:textId="77777777" w:rsidR="005349FB" w:rsidRPr="006B243F" w:rsidRDefault="00830996" w:rsidP="00607EB4">
            <w:pPr>
              <w:pStyle w:val="BodyText3"/>
              <w:rPr>
                <w:rFonts w:cs="Arial"/>
                <w:color w:val="000000"/>
                <w:sz w:val="24"/>
                <w:szCs w:val="24"/>
              </w:rPr>
            </w:pPr>
            <w:r>
              <w:rPr>
                <w:rFonts w:cs="Arial"/>
                <w:color w:val="000000"/>
                <w:sz w:val="24"/>
                <w:szCs w:val="24"/>
              </w:rPr>
              <w:t>3</w:t>
            </w:r>
            <w:r w:rsidR="005349FB">
              <w:rPr>
                <w:rFonts w:cs="Arial"/>
                <w:color w:val="000000"/>
                <w:sz w:val="24"/>
                <w:szCs w:val="24"/>
              </w:rPr>
              <w:t>.7 Ability to manage own workload and prioritise accordingly.</w:t>
            </w:r>
          </w:p>
        </w:tc>
        <w:tc>
          <w:tcPr>
            <w:tcW w:w="1800" w:type="dxa"/>
          </w:tcPr>
          <w:p w14:paraId="7A51A63D" w14:textId="77777777" w:rsidR="005349FB" w:rsidRPr="006B243F" w:rsidRDefault="005349FB" w:rsidP="00607EB4">
            <w:pPr>
              <w:pStyle w:val="BodyText3"/>
              <w:rPr>
                <w:color w:val="000000"/>
                <w:sz w:val="24"/>
                <w:szCs w:val="24"/>
              </w:rPr>
            </w:pPr>
            <w:r>
              <w:rPr>
                <w:color w:val="000000"/>
                <w:sz w:val="24"/>
                <w:szCs w:val="24"/>
              </w:rPr>
              <w:t>A,I</w:t>
            </w:r>
          </w:p>
        </w:tc>
      </w:tr>
      <w:tr w:rsidR="005349FB" w:rsidRPr="00F52623" w14:paraId="70609D3C" w14:textId="77777777" w:rsidTr="00F52623">
        <w:trPr>
          <w:cantSplit/>
          <w:trHeight w:val="347"/>
        </w:trPr>
        <w:tc>
          <w:tcPr>
            <w:tcW w:w="2108" w:type="dxa"/>
            <w:vMerge/>
          </w:tcPr>
          <w:p w14:paraId="65C59B5D" w14:textId="77777777" w:rsidR="005349FB" w:rsidRPr="00F52623" w:rsidRDefault="005349FB" w:rsidP="00E54C24">
            <w:pPr>
              <w:pStyle w:val="BodyText3"/>
              <w:rPr>
                <w:b/>
                <w:color w:val="000000"/>
                <w:sz w:val="24"/>
                <w:szCs w:val="24"/>
              </w:rPr>
            </w:pPr>
          </w:p>
        </w:tc>
        <w:tc>
          <w:tcPr>
            <w:tcW w:w="6040" w:type="dxa"/>
          </w:tcPr>
          <w:p w14:paraId="68E62057" w14:textId="77777777" w:rsidR="005349FB" w:rsidRPr="006B243F" w:rsidRDefault="00830996" w:rsidP="0056458F">
            <w:pPr>
              <w:pStyle w:val="BodyText3"/>
              <w:rPr>
                <w:rFonts w:cs="Arial"/>
                <w:color w:val="000000"/>
                <w:sz w:val="24"/>
                <w:szCs w:val="24"/>
              </w:rPr>
            </w:pPr>
            <w:r>
              <w:rPr>
                <w:rFonts w:cs="Arial"/>
                <w:color w:val="000000"/>
                <w:sz w:val="24"/>
                <w:szCs w:val="24"/>
              </w:rPr>
              <w:t>3</w:t>
            </w:r>
            <w:r w:rsidR="005349FB" w:rsidRPr="006B243F">
              <w:rPr>
                <w:rFonts w:cs="Arial"/>
                <w:color w:val="000000"/>
                <w:sz w:val="24"/>
                <w:szCs w:val="24"/>
              </w:rPr>
              <w:t>.</w:t>
            </w:r>
            <w:r w:rsidR="0056458F">
              <w:rPr>
                <w:rFonts w:cs="Arial"/>
                <w:color w:val="000000"/>
                <w:sz w:val="24"/>
                <w:szCs w:val="24"/>
              </w:rPr>
              <w:t>8</w:t>
            </w:r>
            <w:r w:rsidR="005349FB" w:rsidRPr="006B243F">
              <w:rPr>
                <w:rFonts w:cs="Arial"/>
                <w:sz w:val="24"/>
                <w:szCs w:val="24"/>
              </w:rPr>
              <w:t xml:space="preserve"> Ability to </w:t>
            </w:r>
            <w:r w:rsidR="000B0AFD">
              <w:rPr>
                <w:rFonts w:cs="Arial"/>
                <w:sz w:val="24"/>
                <w:szCs w:val="24"/>
              </w:rPr>
              <w:t xml:space="preserve">understand and </w:t>
            </w:r>
            <w:r w:rsidR="005349FB" w:rsidRPr="006B243F">
              <w:rPr>
                <w:rFonts w:cs="Arial"/>
                <w:sz w:val="24"/>
                <w:szCs w:val="24"/>
              </w:rPr>
              <w:t>work effectively with a diverse customer base</w:t>
            </w:r>
            <w:r w:rsidR="00B042E8">
              <w:rPr>
                <w:rFonts w:cs="Arial"/>
                <w:sz w:val="24"/>
                <w:szCs w:val="24"/>
              </w:rPr>
              <w:t>.</w:t>
            </w:r>
          </w:p>
        </w:tc>
        <w:tc>
          <w:tcPr>
            <w:tcW w:w="1800" w:type="dxa"/>
          </w:tcPr>
          <w:p w14:paraId="5F73967A" w14:textId="77777777" w:rsidR="005349FB" w:rsidRPr="006B243F" w:rsidRDefault="005349FB" w:rsidP="00607EB4">
            <w:pPr>
              <w:pStyle w:val="BodyText3"/>
              <w:rPr>
                <w:color w:val="000000"/>
                <w:sz w:val="24"/>
                <w:szCs w:val="24"/>
              </w:rPr>
            </w:pPr>
            <w:r w:rsidRPr="006B243F">
              <w:rPr>
                <w:color w:val="000000"/>
                <w:sz w:val="24"/>
                <w:szCs w:val="24"/>
              </w:rPr>
              <w:t>A,I</w:t>
            </w:r>
          </w:p>
        </w:tc>
      </w:tr>
      <w:tr w:rsidR="005349FB" w:rsidRPr="00F52623" w14:paraId="1D0D29AC" w14:textId="77777777" w:rsidTr="00F52623">
        <w:trPr>
          <w:cantSplit/>
          <w:trHeight w:val="347"/>
        </w:trPr>
        <w:tc>
          <w:tcPr>
            <w:tcW w:w="2108" w:type="dxa"/>
            <w:vMerge/>
          </w:tcPr>
          <w:p w14:paraId="457CFB9C" w14:textId="77777777" w:rsidR="005349FB" w:rsidRPr="00F52623" w:rsidRDefault="005349FB" w:rsidP="00E54C24">
            <w:pPr>
              <w:pStyle w:val="BodyText3"/>
              <w:rPr>
                <w:b/>
                <w:color w:val="000000"/>
                <w:sz w:val="24"/>
                <w:szCs w:val="24"/>
              </w:rPr>
            </w:pPr>
          </w:p>
        </w:tc>
        <w:tc>
          <w:tcPr>
            <w:tcW w:w="6040" w:type="dxa"/>
          </w:tcPr>
          <w:p w14:paraId="66CD7067" w14:textId="77777777" w:rsidR="005349FB" w:rsidRPr="006B243F" w:rsidRDefault="00830996" w:rsidP="0056458F">
            <w:pPr>
              <w:pStyle w:val="BodyText3"/>
              <w:rPr>
                <w:rFonts w:cs="Arial"/>
                <w:color w:val="000000"/>
                <w:sz w:val="24"/>
                <w:szCs w:val="24"/>
              </w:rPr>
            </w:pPr>
            <w:r>
              <w:rPr>
                <w:rFonts w:cs="Arial"/>
                <w:color w:val="000000"/>
                <w:sz w:val="24"/>
                <w:szCs w:val="24"/>
              </w:rPr>
              <w:t>3</w:t>
            </w:r>
            <w:r w:rsidR="0056458F">
              <w:rPr>
                <w:rFonts w:cs="Arial"/>
                <w:color w:val="000000"/>
                <w:sz w:val="24"/>
                <w:szCs w:val="24"/>
              </w:rPr>
              <w:t>.9 Excellent IT skills and the a</w:t>
            </w:r>
            <w:r w:rsidR="005349FB">
              <w:rPr>
                <w:rFonts w:cs="Arial"/>
                <w:color w:val="000000"/>
                <w:sz w:val="24"/>
                <w:szCs w:val="24"/>
              </w:rPr>
              <w:t>bility to pick up new software packages with ease.</w:t>
            </w:r>
          </w:p>
        </w:tc>
        <w:tc>
          <w:tcPr>
            <w:tcW w:w="1800" w:type="dxa"/>
          </w:tcPr>
          <w:p w14:paraId="725E0C5C" w14:textId="77777777" w:rsidR="005349FB" w:rsidRPr="006B243F" w:rsidRDefault="0056458F" w:rsidP="00607EB4">
            <w:pPr>
              <w:pStyle w:val="BodyText3"/>
              <w:rPr>
                <w:color w:val="000000"/>
                <w:sz w:val="24"/>
                <w:szCs w:val="24"/>
              </w:rPr>
            </w:pPr>
            <w:r w:rsidRPr="006B243F">
              <w:rPr>
                <w:color w:val="000000"/>
                <w:sz w:val="24"/>
                <w:szCs w:val="24"/>
              </w:rPr>
              <w:t>A,I</w:t>
            </w:r>
          </w:p>
        </w:tc>
      </w:tr>
      <w:tr w:rsidR="005349FB" w:rsidRPr="00F52623" w14:paraId="0F6D2474" w14:textId="77777777" w:rsidTr="00F52623">
        <w:trPr>
          <w:cantSplit/>
          <w:trHeight w:val="649"/>
        </w:trPr>
        <w:tc>
          <w:tcPr>
            <w:tcW w:w="2108" w:type="dxa"/>
            <w:vMerge w:val="restart"/>
          </w:tcPr>
          <w:p w14:paraId="1D0475E4" w14:textId="77777777" w:rsidR="005349FB" w:rsidRPr="00F52623" w:rsidRDefault="005349FB" w:rsidP="00E54C24">
            <w:pPr>
              <w:pStyle w:val="BodyText3"/>
              <w:rPr>
                <w:b/>
                <w:color w:val="000000"/>
                <w:sz w:val="24"/>
                <w:szCs w:val="24"/>
              </w:rPr>
            </w:pPr>
            <w:r w:rsidRPr="00F52623">
              <w:rPr>
                <w:b/>
                <w:color w:val="000000"/>
                <w:sz w:val="24"/>
                <w:szCs w:val="24"/>
              </w:rPr>
              <w:t>Other work related requirements</w:t>
            </w:r>
          </w:p>
        </w:tc>
        <w:tc>
          <w:tcPr>
            <w:tcW w:w="6040" w:type="dxa"/>
          </w:tcPr>
          <w:p w14:paraId="4F2B6D77" w14:textId="77777777" w:rsidR="005349FB" w:rsidRPr="00F52623" w:rsidRDefault="00830996" w:rsidP="008A51FE">
            <w:pPr>
              <w:pStyle w:val="BodyText3"/>
              <w:rPr>
                <w:color w:val="000000"/>
                <w:sz w:val="24"/>
                <w:szCs w:val="24"/>
              </w:rPr>
            </w:pPr>
            <w:r>
              <w:rPr>
                <w:sz w:val="24"/>
                <w:szCs w:val="24"/>
              </w:rPr>
              <w:t>4</w:t>
            </w:r>
            <w:r w:rsidR="005349FB" w:rsidRPr="00F52623">
              <w:rPr>
                <w:sz w:val="24"/>
                <w:szCs w:val="24"/>
              </w:rPr>
              <w:t>.1 Ability to support the Christian core values of the Association</w:t>
            </w:r>
            <w:r w:rsidR="00B042E8">
              <w:rPr>
                <w:sz w:val="24"/>
                <w:szCs w:val="24"/>
              </w:rPr>
              <w:t>.</w:t>
            </w:r>
          </w:p>
        </w:tc>
        <w:tc>
          <w:tcPr>
            <w:tcW w:w="1800" w:type="dxa"/>
          </w:tcPr>
          <w:p w14:paraId="50134C91" w14:textId="77777777" w:rsidR="005349FB" w:rsidRPr="00F52623" w:rsidRDefault="005349FB" w:rsidP="008A51FE">
            <w:pPr>
              <w:pStyle w:val="BodyText3"/>
              <w:rPr>
                <w:color w:val="000000"/>
                <w:sz w:val="24"/>
                <w:szCs w:val="24"/>
              </w:rPr>
            </w:pPr>
            <w:r w:rsidRPr="00F52623">
              <w:rPr>
                <w:color w:val="000000"/>
                <w:sz w:val="24"/>
                <w:szCs w:val="24"/>
              </w:rPr>
              <w:t>I</w:t>
            </w:r>
          </w:p>
        </w:tc>
      </w:tr>
      <w:tr w:rsidR="005349FB" w:rsidRPr="00F52623" w14:paraId="2E569422" w14:textId="77777777" w:rsidTr="00F52623">
        <w:trPr>
          <w:cantSplit/>
          <w:trHeight w:val="694"/>
        </w:trPr>
        <w:tc>
          <w:tcPr>
            <w:tcW w:w="2108" w:type="dxa"/>
            <w:vMerge/>
          </w:tcPr>
          <w:p w14:paraId="691C3E72" w14:textId="77777777" w:rsidR="005349FB" w:rsidRPr="00F52623" w:rsidRDefault="005349FB" w:rsidP="005C475A">
            <w:pPr>
              <w:pStyle w:val="BodyText3"/>
              <w:rPr>
                <w:b/>
                <w:color w:val="000000"/>
                <w:sz w:val="24"/>
                <w:szCs w:val="24"/>
              </w:rPr>
            </w:pPr>
          </w:p>
        </w:tc>
        <w:tc>
          <w:tcPr>
            <w:tcW w:w="6040" w:type="dxa"/>
          </w:tcPr>
          <w:p w14:paraId="7B94801D" w14:textId="77777777" w:rsidR="005349FB" w:rsidRPr="00F52623" w:rsidRDefault="00830996" w:rsidP="005C475A">
            <w:pPr>
              <w:pStyle w:val="BodyText3"/>
              <w:rPr>
                <w:color w:val="000000"/>
                <w:sz w:val="24"/>
                <w:szCs w:val="24"/>
              </w:rPr>
            </w:pPr>
            <w:r>
              <w:rPr>
                <w:color w:val="000000"/>
                <w:sz w:val="24"/>
                <w:szCs w:val="24"/>
              </w:rPr>
              <w:t>4</w:t>
            </w:r>
            <w:r w:rsidR="005349FB" w:rsidRPr="00F52623">
              <w:rPr>
                <w:color w:val="000000"/>
                <w:sz w:val="24"/>
                <w:szCs w:val="24"/>
              </w:rPr>
              <w:t xml:space="preserve">.2 Willingness to undergo a satisfactory enhanced DBS check and to register with the DBS Update Service </w:t>
            </w:r>
            <w:r w:rsidR="005349FB" w:rsidRPr="00F52623">
              <w:rPr>
                <w:b/>
                <w:color w:val="000000"/>
                <w:sz w:val="24"/>
                <w:szCs w:val="24"/>
                <w:u w:val="single"/>
              </w:rPr>
              <w:t>OR</w:t>
            </w:r>
            <w:r w:rsidR="005349FB" w:rsidRPr="00F52623">
              <w:rPr>
                <w:color w:val="000000"/>
                <w:sz w:val="24"/>
                <w:szCs w:val="24"/>
              </w:rPr>
              <w:t xml:space="preserve"> hold a satisfactory enhanced DBS check for the correct workforce </w:t>
            </w:r>
            <w:r w:rsidR="005349FB" w:rsidRPr="00F52623">
              <w:rPr>
                <w:color w:val="000000"/>
                <w:sz w:val="24"/>
                <w:szCs w:val="24"/>
                <w:u w:val="single"/>
              </w:rPr>
              <w:t>plus</w:t>
            </w:r>
            <w:r w:rsidR="005349FB" w:rsidRPr="00F52623">
              <w:rPr>
                <w:color w:val="000000"/>
                <w:sz w:val="24"/>
                <w:szCs w:val="24"/>
              </w:rPr>
              <w:t xml:space="preserve"> existing registration for the DBS Update Service</w:t>
            </w:r>
            <w:r>
              <w:rPr>
                <w:color w:val="000000"/>
                <w:sz w:val="24"/>
                <w:szCs w:val="24"/>
              </w:rPr>
              <w:t xml:space="preserve"> if required</w:t>
            </w:r>
          </w:p>
        </w:tc>
        <w:tc>
          <w:tcPr>
            <w:tcW w:w="1800" w:type="dxa"/>
          </w:tcPr>
          <w:p w14:paraId="0B03DD89" w14:textId="77777777" w:rsidR="005349FB" w:rsidRPr="00F52623" w:rsidRDefault="005349FB" w:rsidP="005C475A">
            <w:pPr>
              <w:pStyle w:val="BodyText3"/>
              <w:rPr>
                <w:color w:val="000000"/>
                <w:sz w:val="24"/>
                <w:szCs w:val="24"/>
              </w:rPr>
            </w:pPr>
            <w:r w:rsidRPr="00F52623">
              <w:rPr>
                <w:color w:val="000000"/>
                <w:sz w:val="24"/>
                <w:szCs w:val="24"/>
              </w:rPr>
              <w:t>A, D</w:t>
            </w:r>
          </w:p>
        </w:tc>
      </w:tr>
      <w:tr w:rsidR="005349FB" w:rsidRPr="00F52623" w14:paraId="50BDF95C" w14:textId="77777777" w:rsidTr="00F52623">
        <w:tc>
          <w:tcPr>
            <w:tcW w:w="2108" w:type="dxa"/>
            <w:vMerge/>
          </w:tcPr>
          <w:p w14:paraId="4A7D9B24" w14:textId="77777777" w:rsidR="005349FB" w:rsidRPr="00F52623" w:rsidRDefault="005349FB" w:rsidP="008A51FE">
            <w:pPr>
              <w:pStyle w:val="BodyText3"/>
              <w:rPr>
                <w:b/>
                <w:color w:val="000000"/>
                <w:sz w:val="24"/>
                <w:szCs w:val="24"/>
              </w:rPr>
            </w:pPr>
          </w:p>
        </w:tc>
        <w:tc>
          <w:tcPr>
            <w:tcW w:w="6040" w:type="dxa"/>
          </w:tcPr>
          <w:p w14:paraId="4FB59629" w14:textId="77777777" w:rsidR="005349FB" w:rsidRPr="00F52623" w:rsidRDefault="00830996" w:rsidP="000B0AFD">
            <w:pPr>
              <w:pStyle w:val="BodyText3"/>
              <w:rPr>
                <w:color w:val="000000"/>
                <w:sz w:val="24"/>
                <w:szCs w:val="24"/>
              </w:rPr>
            </w:pPr>
            <w:r>
              <w:rPr>
                <w:color w:val="000000"/>
                <w:sz w:val="24"/>
                <w:szCs w:val="24"/>
              </w:rPr>
              <w:t>4</w:t>
            </w:r>
            <w:r w:rsidR="005349FB" w:rsidRPr="00F52623">
              <w:rPr>
                <w:color w:val="000000"/>
                <w:sz w:val="24"/>
                <w:szCs w:val="24"/>
              </w:rPr>
              <w:t>.</w:t>
            </w:r>
            <w:r w:rsidR="000B0AFD">
              <w:rPr>
                <w:color w:val="000000"/>
                <w:sz w:val="24"/>
                <w:szCs w:val="24"/>
              </w:rPr>
              <w:t>3</w:t>
            </w:r>
            <w:r w:rsidR="00607EB4">
              <w:rPr>
                <w:color w:val="000000"/>
                <w:sz w:val="24"/>
                <w:szCs w:val="24"/>
              </w:rPr>
              <w:t xml:space="preserve"> Ability to work flexibly to provide cover for other members of the team as required</w:t>
            </w:r>
            <w:r w:rsidR="00B042E8">
              <w:rPr>
                <w:color w:val="000000"/>
                <w:sz w:val="24"/>
                <w:szCs w:val="24"/>
              </w:rPr>
              <w:t>.</w:t>
            </w:r>
          </w:p>
        </w:tc>
        <w:tc>
          <w:tcPr>
            <w:tcW w:w="1800" w:type="dxa"/>
          </w:tcPr>
          <w:p w14:paraId="044E73D2" w14:textId="77777777" w:rsidR="005349FB" w:rsidRPr="00F52623" w:rsidRDefault="00607EB4" w:rsidP="008A51FE">
            <w:pPr>
              <w:pStyle w:val="BodyText3"/>
              <w:rPr>
                <w:color w:val="000000"/>
                <w:sz w:val="24"/>
                <w:szCs w:val="24"/>
              </w:rPr>
            </w:pPr>
            <w:r>
              <w:rPr>
                <w:color w:val="000000"/>
                <w:sz w:val="24"/>
                <w:szCs w:val="24"/>
              </w:rPr>
              <w:t>A, I</w:t>
            </w:r>
          </w:p>
        </w:tc>
      </w:tr>
    </w:tbl>
    <w:p w14:paraId="23140F7F" w14:textId="77777777" w:rsidR="00406665" w:rsidRPr="00FB29CF" w:rsidRDefault="00406665" w:rsidP="00406665">
      <w:pPr>
        <w:rPr>
          <w:sz w:val="16"/>
          <w:szCs w:val="16"/>
        </w:rPr>
      </w:pPr>
    </w:p>
    <w:p w14:paraId="53A34324" w14:textId="77777777" w:rsidR="00E84EF5" w:rsidRPr="00FB29CF" w:rsidRDefault="00705BFD" w:rsidP="00FB29CF">
      <w:pPr>
        <w:jc w:val="center"/>
        <w:rPr>
          <w:rFonts w:ascii="Arial" w:hAnsi="Arial" w:cs="Arial"/>
          <w:sz w:val="22"/>
          <w:szCs w:val="22"/>
        </w:rPr>
      </w:pPr>
      <w:r w:rsidRPr="00FB29CF">
        <w:rPr>
          <w:rFonts w:ascii="Arial" w:hAnsi="Arial" w:cs="Arial"/>
          <w:b/>
          <w:sz w:val="22"/>
          <w:szCs w:val="22"/>
        </w:rPr>
        <w:t>*When Assessed</w:t>
      </w:r>
      <w:r w:rsidRPr="00FB29CF">
        <w:rPr>
          <w:rFonts w:ascii="Arial" w:hAnsi="Arial" w:cs="Arial"/>
          <w:sz w:val="22"/>
          <w:szCs w:val="22"/>
        </w:rPr>
        <w:t xml:space="preserve"> – (A) </w:t>
      </w:r>
      <w:r w:rsidR="00E84EF5" w:rsidRPr="00FB29CF">
        <w:rPr>
          <w:rFonts w:ascii="Arial" w:hAnsi="Arial" w:cs="Arial"/>
          <w:sz w:val="22"/>
          <w:szCs w:val="22"/>
        </w:rPr>
        <w:t xml:space="preserve">on </w:t>
      </w:r>
      <w:r w:rsidRPr="00FB29CF">
        <w:rPr>
          <w:rFonts w:ascii="Arial" w:hAnsi="Arial" w:cs="Arial"/>
          <w:sz w:val="22"/>
          <w:szCs w:val="22"/>
        </w:rPr>
        <w:t xml:space="preserve">Application form, (I) </w:t>
      </w:r>
      <w:r w:rsidR="00E84EF5" w:rsidRPr="00FB29CF">
        <w:rPr>
          <w:rFonts w:ascii="Arial" w:hAnsi="Arial" w:cs="Arial"/>
          <w:sz w:val="22"/>
          <w:szCs w:val="22"/>
        </w:rPr>
        <w:t xml:space="preserve">At </w:t>
      </w:r>
      <w:r w:rsidRPr="00FB29CF">
        <w:rPr>
          <w:rFonts w:ascii="Arial" w:hAnsi="Arial" w:cs="Arial"/>
          <w:sz w:val="22"/>
          <w:szCs w:val="22"/>
        </w:rPr>
        <w:t>Interview, (T</w:t>
      </w:r>
      <w:r w:rsidR="00E84EF5" w:rsidRPr="00FB29CF">
        <w:rPr>
          <w:rFonts w:ascii="Arial" w:hAnsi="Arial" w:cs="Arial"/>
          <w:sz w:val="22"/>
          <w:szCs w:val="22"/>
        </w:rPr>
        <w:t xml:space="preserve">) During </w:t>
      </w:r>
      <w:r w:rsidRPr="00FB29CF">
        <w:rPr>
          <w:rFonts w:ascii="Arial" w:hAnsi="Arial" w:cs="Arial"/>
          <w:sz w:val="22"/>
          <w:szCs w:val="22"/>
        </w:rPr>
        <w:t>Test,</w:t>
      </w:r>
    </w:p>
    <w:p w14:paraId="3953AB46" w14:textId="77777777" w:rsidR="00705BFD" w:rsidRPr="00FB29CF" w:rsidRDefault="00705BFD" w:rsidP="00FB29CF">
      <w:pPr>
        <w:jc w:val="center"/>
        <w:rPr>
          <w:rFonts w:ascii="Arial" w:hAnsi="Arial" w:cs="Arial"/>
          <w:sz w:val="22"/>
          <w:szCs w:val="22"/>
        </w:rPr>
      </w:pPr>
      <w:r w:rsidRPr="00FB29CF">
        <w:rPr>
          <w:rFonts w:ascii="Arial" w:hAnsi="Arial" w:cs="Arial"/>
          <w:sz w:val="22"/>
          <w:szCs w:val="22"/>
        </w:rPr>
        <w:t xml:space="preserve">(D) </w:t>
      </w:r>
      <w:r w:rsidR="00E84EF5" w:rsidRPr="00FB29CF">
        <w:rPr>
          <w:rFonts w:ascii="Arial" w:hAnsi="Arial" w:cs="Arial"/>
          <w:sz w:val="22"/>
          <w:szCs w:val="22"/>
        </w:rPr>
        <w:t xml:space="preserve">From </w:t>
      </w:r>
      <w:r w:rsidRPr="00FB29CF">
        <w:rPr>
          <w:rFonts w:ascii="Arial" w:hAnsi="Arial" w:cs="Arial"/>
          <w:sz w:val="22"/>
          <w:szCs w:val="22"/>
        </w:rPr>
        <w:t>Documentary evidence</w:t>
      </w:r>
      <w:r w:rsidR="00847E0E" w:rsidRPr="00FB29CF">
        <w:rPr>
          <w:rFonts w:ascii="Arial" w:hAnsi="Arial" w:cs="Arial"/>
          <w:sz w:val="22"/>
          <w:szCs w:val="22"/>
        </w:rPr>
        <w:t xml:space="preserve"> e.g. references, q</w:t>
      </w:r>
      <w:r w:rsidR="00B109B8" w:rsidRPr="00FB29CF">
        <w:rPr>
          <w:rFonts w:ascii="Arial" w:hAnsi="Arial" w:cs="Arial"/>
          <w:sz w:val="22"/>
          <w:szCs w:val="22"/>
        </w:rPr>
        <w:t>ualifications</w:t>
      </w:r>
      <w:r w:rsidR="00796783" w:rsidRPr="00FB29CF">
        <w:rPr>
          <w:rFonts w:ascii="Arial" w:hAnsi="Arial" w:cs="Arial"/>
          <w:sz w:val="22"/>
          <w:szCs w:val="22"/>
        </w:rPr>
        <w:t xml:space="preserve"> (relevant qualifications will be checked at the interview stage)</w:t>
      </w:r>
      <w:r w:rsidR="00B109B8" w:rsidRPr="00FB29CF">
        <w:rPr>
          <w:rFonts w:ascii="Arial" w:hAnsi="Arial" w:cs="Arial"/>
          <w:sz w:val="22"/>
          <w:szCs w:val="22"/>
        </w:rPr>
        <w:t xml:space="preserve">, driving license </w:t>
      </w:r>
      <w:proofErr w:type="spellStart"/>
      <w:r w:rsidR="00B109B8" w:rsidRPr="00FB29CF">
        <w:rPr>
          <w:rFonts w:ascii="Arial" w:hAnsi="Arial" w:cs="Arial"/>
          <w:sz w:val="22"/>
          <w:szCs w:val="22"/>
        </w:rPr>
        <w:t>etc</w:t>
      </w:r>
      <w:proofErr w:type="spellEnd"/>
    </w:p>
    <w:p w14:paraId="59DE652F" w14:textId="77777777" w:rsidR="00D45E26" w:rsidRPr="00FB29CF" w:rsidRDefault="00D45E26" w:rsidP="00FB29CF">
      <w:pPr>
        <w:jc w:val="center"/>
        <w:rPr>
          <w:rFonts w:ascii="Arial" w:hAnsi="Arial" w:cs="Arial"/>
          <w:sz w:val="22"/>
          <w:szCs w:val="22"/>
        </w:rPr>
      </w:pPr>
    </w:p>
    <w:p w14:paraId="43DCA43A" w14:textId="77777777" w:rsidR="00D45E26" w:rsidRPr="00C26FD2" w:rsidRDefault="00D45E26" w:rsidP="00056199">
      <w:pPr>
        <w:jc w:val="center"/>
        <w:rPr>
          <w:rFonts w:ascii="Arial" w:hAnsi="Arial" w:cs="Arial"/>
          <w:i/>
          <w:sz w:val="20"/>
          <w:szCs w:val="20"/>
        </w:rPr>
      </w:pPr>
      <w:r w:rsidRPr="00C26FD2">
        <w:rPr>
          <w:rFonts w:ascii="Arial" w:hAnsi="Arial" w:cs="Arial"/>
          <w:i/>
          <w:sz w:val="20"/>
          <w:szCs w:val="20"/>
        </w:rPr>
        <w:t xml:space="preserve">Nottinghamshire YMCA is </w:t>
      </w:r>
      <w:r>
        <w:rPr>
          <w:rFonts w:ascii="Arial" w:hAnsi="Arial" w:cs="Arial"/>
          <w:i/>
          <w:sz w:val="20"/>
          <w:szCs w:val="20"/>
        </w:rPr>
        <w:t>committed to promoting diversity and practicing equality of opportunity</w:t>
      </w:r>
    </w:p>
    <w:p w14:paraId="02950AFC" w14:textId="77777777" w:rsidR="00D45E26" w:rsidRPr="00C26FD2" w:rsidRDefault="00D45E26" w:rsidP="00056199">
      <w:pPr>
        <w:jc w:val="center"/>
        <w:rPr>
          <w:rFonts w:ascii="Arial" w:hAnsi="Arial" w:cs="Arial"/>
          <w:i/>
          <w:sz w:val="20"/>
          <w:szCs w:val="20"/>
        </w:rPr>
      </w:pPr>
    </w:p>
    <w:p w14:paraId="2AD304B8" w14:textId="4662D6A0" w:rsidR="00D45E26" w:rsidRDefault="00D45E26" w:rsidP="00FB29CF">
      <w:pPr>
        <w:jc w:val="center"/>
        <w:rPr>
          <w:rFonts w:ascii="Arial" w:hAnsi="Arial" w:cs="Arial"/>
          <w:i/>
          <w:sz w:val="20"/>
          <w:szCs w:val="20"/>
        </w:rPr>
      </w:pPr>
      <w:r w:rsidRPr="00C26FD2">
        <w:rPr>
          <w:rFonts w:ascii="Arial" w:hAnsi="Arial" w:cs="Arial"/>
          <w:i/>
          <w:sz w:val="20"/>
          <w:szCs w:val="20"/>
        </w:rPr>
        <w:t xml:space="preserve">Nottinghamshire YMCA is committed to the protection of </w:t>
      </w:r>
      <w:r>
        <w:rPr>
          <w:rFonts w:ascii="Arial" w:hAnsi="Arial" w:cs="Arial"/>
          <w:i/>
          <w:sz w:val="20"/>
          <w:szCs w:val="20"/>
        </w:rPr>
        <w:t>children and vulnerable adults</w:t>
      </w:r>
    </w:p>
    <w:p w14:paraId="58D094A9" w14:textId="5DA6A962" w:rsidR="00204C16" w:rsidRDefault="00204C16" w:rsidP="00FB29CF">
      <w:pPr>
        <w:jc w:val="center"/>
        <w:rPr>
          <w:rFonts w:ascii="Arial" w:hAnsi="Arial" w:cs="Arial"/>
          <w:i/>
          <w:sz w:val="20"/>
          <w:szCs w:val="20"/>
        </w:rPr>
      </w:pPr>
    </w:p>
    <w:p w14:paraId="5DBD0F1C" w14:textId="38F97E56" w:rsidR="00204C16" w:rsidRDefault="00204C16" w:rsidP="00FB29CF">
      <w:pPr>
        <w:jc w:val="center"/>
        <w:rPr>
          <w:rFonts w:ascii="Arial" w:hAnsi="Arial" w:cs="Arial"/>
          <w:i/>
          <w:sz w:val="20"/>
          <w:szCs w:val="20"/>
        </w:rPr>
      </w:pPr>
    </w:p>
    <w:p w14:paraId="567088ED" w14:textId="3641C437" w:rsidR="00204C16" w:rsidRDefault="00204C16" w:rsidP="00FB29CF">
      <w:pPr>
        <w:jc w:val="center"/>
        <w:rPr>
          <w:rFonts w:ascii="Arial" w:hAnsi="Arial" w:cs="Arial"/>
          <w:i/>
          <w:sz w:val="20"/>
          <w:szCs w:val="20"/>
        </w:rPr>
      </w:pPr>
    </w:p>
    <w:p w14:paraId="14113CD6" w14:textId="7457A2D3" w:rsidR="00204C16" w:rsidRDefault="00204C16" w:rsidP="00FB29CF">
      <w:pPr>
        <w:jc w:val="center"/>
        <w:rPr>
          <w:rFonts w:ascii="Arial" w:hAnsi="Arial" w:cs="Arial"/>
          <w:i/>
          <w:sz w:val="20"/>
          <w:szCs w:val="20"/>
        </w:rPr>
      </w:pPr>
    </w:p>
    <w:sectPr w:rsidR="00204C16" w:rsidSect="00FB29CF">
      <w:pgSz w:w="11907" w:h="16840" w:code="9"/>
      <w:pgMar w:top="851"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53E4E" w14:textId="77777777" w:rsidR="00802230" w:rsidRDefault="00802230">
      <w:r>
        <w:separator/>
      </w:r>
    </w:p>
  </w:endnote>
  <w:endnote w:type="continuationSeparator" w:id="0">
    <w:p w14:paraId="59368850" w14:textId="77777777" w:rsidR="00802230" w:rsidRDefault="0080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0CE6" w14:textId="77777777" w:rsidR="00735E23" w:rsidRDefault="00735E23" w:rsidP="00672E01">
    <w:pPr>
      <w:pStyle w:val="Footer"/>
      <w:rPr>
        <w:rFonts w:ascii="Arial" w:hAnsi="Arial" w:cs="Arial"/>
        <w:sz w:val="16"/>
        <w:szCs w:val="16"/>
      </w:rPr>
    </w:pPr>
    <w:r>
      <w:rPr>
        <w:rFonts w:ascii="Arial" w:hAnsi="Arial" w:cs="Arial"/>
        <w:sz w:val="16"/>
        <w:szCs w:val="16"/>
      </w:rPr>
      <w:t xml:space="preserve">Nottinghamshire YMCA </w:t>
    </w:r>
    <w:r>
      <w:rPr>
        <w:rFonts w:ascii="Arial" w:hAnsi="Arial" w:cs="Arial"/>
        <w:sz w:val="16"/>
        <w:szCs w:val="16"/>
      </w:rPr>
      <w:tab/>
    </w:r>
    <w:r w:rsidRPr="00672E01">
      <w:rPr>
        <w:rFonts w:ascii="Arial" w:hAnsi="Arial" w:cs="Arial"/>
        <w:sz w:val="16"/>
        <w:szCs w:val="16"/>
      </w:rPr>
      <w:t xml:space="preserve">Page </w:t>
    </w:r>
    <w:r w:rsidR="00FF1314" w:rsidRPr="00672E01">
      <w:rPr>
        <w:rFonts w:ascii="Arial" w:hAnsi="Arial" w:cs="Arial"/>
        <w:sz w:val="16"/>
        <w:szCs w:val="16"/>
      </w:rPr>
      <w:fldChar w:fldCharType="begin"/>
    </w:r>
    <w:r w:rsidRPr="00672E01">
      <w:rPr>
        <w:rFonts w:ascii="Arial" w:hAnsi="Arial" w:cs="Arial"/>
        <w:sz w:val="16"/>
        <w:szCs w:val="16"/>
      </w:rPr>
      <w:instrText xml:space="preserve"> PAGE </w:instrText>
    </w:r>
    <w:r w:rsidR="00FF1314" w:rsidRPr="00672E01">
      <w:rPr>
        <w:rFonts w:ascii="Arial" w:hAnsi="Arial" w:cs="Arial"/>
        <w:sz w:val="16"/>
        <w:szCs w:val="16"/>
      </w:rPr>
      <w:fldChar w:fldCharType="separate"/>
    </w:r>
    <w:r w:rsidR="00244470">
      <w:rPr>
        <w:rFonts w:ascii="Arial" w:hAnsi="Arial" w:cs="Arial"/>
        <w:noProof/>
        <w:sz w:val="16"/>
        <w:szCs w:val="16"/>
      </w:rPr>
      <w:t>1</w:t>
    </w:r>
    <w:r w:rsidR="00FF1314" w:rsidRPr="00672E01">
      <w:rPr>
        <w:rFonts w:ascii="Arial" w:hAnsi="Arial" w:cs="Arial"/>
        <w:sz w:val="16"/>
        <w:szCs w:val="16"/>
      </w:rPr>
      <w:fldChar w:fldCharType="end"/>
    </w:r>
    <w:r w:rsidRPr="00672E01">
      <w:rPr>
        <w:rFonts w:ascii="Arial" w:hAnsi="Arial" w:cs="Arial"/>
        <w:sz w:val="16"/>
        <w:szCs w:val="16"/>
      </w:rPr>
      <w:t xml:space="preserve"> of </w:t>
    </w:r>
    <w:r w:rsidR="00FF1314" w:rsidRPr="00672E01">
      <w:rPr>
        <w:rFonts w:ascii="Arial" w:hAnsi="Arial" w:cs="Arial"/>
        <w:sz w:val="16"/>
        <w:szCs w:val="16"/>
      </w:rPr>
      <w:fldChar w:fldCharType="begin"/>
    </w:r>
    <w:r w:rsidRPr="00672E01">
      <w:rPr>
        <w:rFonts w:ascii="Arial" w:hAnsi="Arial" w:cs="Arial"/>
        <w:sz w:val="16"/>
        <w:szCs w:val="16"/>
      </w:rPr>
      <w:instrText xml:space="preserve"> NUMPAGES </w:instrText>
    </w:r>
    <w:r w:rsidR="00FF1314" w:rsidRPr="00672E01">
      <w:rPr>
        <w:rFonts w:ascii="Arial" w:hAnsi="Arial" w:cs="Arial"/>
        <w:sz w:val="16"/>
        <w:szCs w:val="16"/>
      </w:rPr>
      <w:fldChar w:fldCharType="separate"/>
    </w:r>
    <w:r w:rsidR="00244470">
      <w:rPr>
        <w:rFonts w:ascii="Arial" w:hAnsi="Arial" w:cs="Arial"/>
        <w:noProof/>
        <w:sz w:val="16"/>
        <w:szCs w:val="16"/>
      </w:rPr>
      <w:t>4</w:t>
    </w:r>
    <w:r w:rsidR="00FF1314" w:rsidRPr="00672E01">
      <w:rPr>
        <w:rFonts w:ascii="Arial" w:hAnsi="Arial" w:cs="Arial"/>
        <w:sz w:val="16"/>
        <w:szCs w:val="16"/>
      </w:rPr>
      <w:fldChar w:fldCharType="end"/>
    </w:r>
    <w:r>
      <w:rPr>
        <w:rFonts w:ascii="Arial" w:hAnsi="Arial" w:cs="Arial"/>
        <w:sz w:val="16"/>
        <w:szCs w:val="16"/>
      </w:rPr>
      <w:tab/>
    </w:r>
    <w:r w:rsidR="00830996">
      <w:rPr>
        <w:rFonts w:ascii="Arial" w:hAnsi="Arial" w:cs="Arial"/>
        <w:sz w:val="16"/>
        <w:szCs w:val="16"/>
      </w:rPr>
      <w:t>October 2017</w:t>
    </w:r>
    <w:r>
      <w:rPr>
        <w:rFonts w:ascii="Arial" w:hAnsi="Arial" w:cs="Arial"/>
        <w:sz w:val="16"/>
        <w:szCs w:val="16"/>
      </w:rPr>
      <w:tab/>
    </w:r>
  </w:p>
  <w:p w14:paraId="08987C3F" w14:textId="77777777" w:rsidR="00735E23" w:rsidRPr="00672E01" w:rsidRDefault="00735E23" w:rsidP="00672E01">
    <w:pPr>
      <w:pStyle w:val="Footer"/>
      <w:rPr>
        <w:rFonts w:ascii="Arial" w:hAnsi="Arial" w:cs="Arial"/>
        <w:sz w:val="16"/>
        <w:szCs w:val="16"/>
      </w:rPr>
    </w:pPr>
    <w:r>
      <w:rPr>
        <w:rFonts w:ascii="Arial" w:hAnsi="Arial" w:cs="Arial"/>
        <w:sz w:val="16"/>
        <w:szCs w:val="16"/>
      </w:rPr>
      <w:t>Job Description/Person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17B5C" w14:textId="77777777" w:rsidR="00802230" w:rsidRDefault="00802230">
      <w:r>
        <w:separator/>
      </w:r>
    </w:p>
  </w:footnote>
  <w:footnote w:type="continuationSeparator" w:id="0">
    <w:p w14:paraId="37C60667" w14:textId="77777777" w:rsidR="00802230" w:rsidRDefault="00802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4243"/>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15:restartNumberingAfterBreak="0">
    <w:nsid w:val="127B2545"/>
    <w:multiLevelType w:val="hybridMultilevel"/>
    <w:tmpl w:val="C5B40EBA"/>
    <w:lvl w:ilvl="0" w:tplc="0130CCA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750CDF"/>
    <w:multiLevelType w:val="multilevel"/>
    <w:tmpl w:val="D174F4D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Arial" w:hAnsi="Arial" w:cs="Arial" w:hint="default"/>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38CC2A20"/>
    <w:multiLevelType w:val="hybridMultilevel"/>
    <w:tmpl w:val="96B2A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B14A9F"/>
    <w:multiLevelType w:val="hybridMultilevel"/>
    <w:tmpl w:val="0D1C43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1828C1"/>
    <w:multiLevelType w:val="multilevel"/>
    <w:tmpl w:val="6422CA1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6446802"/>
    <w:multiLevelType w:val="hybridMultilevel"/>
    <w:tmpl w:val="A500A2E2"/>
    <w:lvl w:ilvl="0" w:tplc="9DB6CDFE">
      <w:start w:val="1"/>
      <w:numFmt w:val="decimal"/>
      <w:lvlText w:val="%1."/>
      <w:lvlJc w:val="left"/>
      <w:pPr>
        <w:ind w:left="1095" w:hanging="360"/>
      </w:pPr>
    </w:lvl>
    <w:lvl w:ilvl="1" w:tplc="20EAF266" w:tentative="1">
      <w:start w:val="1"/>
      <w:numFmt w:val="lowerLetter"/>
      <w:lvlText w:val="%2."/>
      <w:lvlJc w:val="left"/>
      <w:pPr>
        <w:ind w:left="1815" w:hanging="360"/>
      </w:pPr>
    </w:lvl>
    <w:lvl w:ilvl="2" w:tplc="F3CC8690" w:tentative="1">
      <w:start w:val="1"/>
      <w:numFmt w:val="lowerRoman"/>
      <w:lvlText w:val="%3."/>
      <w:lvlJc w:val="right"/>
      <w:pPr>
        <w:ind w:left="2535" w:hanging="180"/>
      </w:pPr>
    </w:lvl>
    <w:lvl w:ilvl="3" w:tplc="AB74121C" w:tentative="1">
      <w:start w:val="1"/>
      <w:numFmt w:val="decimal"/>
      <w:lvlText w:val="%4."/>
      <w:lvlJc w:val="left"/>
      <w:pPr>
        <w:ind w:left="3255" w:hanging="360"/>
      </w:pPr>
    </w:lvl>
    <w:lvl w:ilvl="4" w:tplc="36A6F94E" w:tentative="1">
      <w:start w:val="1"/>
      <w:numFmt w:val="lowerLetter"/>
      <w:lvlText w:val="%5."/>
      <w:lvlJc w:val="left"/>
      <w:pPr>
        <w:ind w:left="3975" w:hanging="360"/>
      </w:pPr>
    </w:lvl>
    <w:lvl w:ilvl="5" w:tplc="B3CC516E" w:tentative="1">
      <w:start w:val="1"/>
      <w:numFmt w:val="lowerRoman"/>
      <w:lvlText w:val="%6."/>
      <w:lvlJc w:val="right"/>
      <w:pPr>
        <w:ind w:left="4695" w:hanging="180"/>
      </w:pPr>
    </w:lvl>
    <w:lvl w:ilvl="6" w:tplc="3FCC0A12" w:tentative="1">
      <w:start w:val="1"/>
      <w:numFmt w:val="decimal"/>
      <w:lvlText w:val="%7."/>
      <w:lvlJc w:val="left"/>
      <w:pPr>
        <w:ind w:left="5415" w:hanging="360"/>
      </w:pPr>
    </w:lvl>
    <w:lvl w:ilvl="7" w:tplc="ABE60C4C" w:tentative="1">
      <w:start w:val="1"/>
      <w:numFmt w:val="lowerLetter"/>
      <w:lvlText w:val="%8."/>
      <w:lvlJc w:val="left"/>
      <w:pPr>
        <w:ind w:left="6135" w:hanging="360"/>
      </w:pPr>
    </w:lvl>
    <w:lvl w:ilvl="8" w:tplc="08703240" w:tentative="1">
      <w:start w:val="1"/>
      <w:numFmt w:val="lowerRoman"/>
      <w:lvlText w:val="%9."/>
      <w:lvlJc w:val="right"/>
      <w:pPr>
        <w:ind w:left="6855" w:hanging="180"/>
      </w:pPr>
    </w:lvl>
  </w:abstractNum>
  <w:abstractNum w:abstractNumId="7" w15:restartNumberingAfterBreak="0">
    <w:nsid w:val="7F48428A"/>
    <w:multiLevelType w:val="multilevel"/>
    <w:tmpl w:val="7BAE30A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665"/>
    <w:rsid w:val="00006F99"/>
    <w:rsid w:val="00011C1F"/>
    <w:rsid w:val="000337D8"/>
    <w:rsid w:val="00033A06"/>
    <w:rsid w:val="00035FEC"/>
    <w:rsid w:val="00052AAC"/>
    <w:rsid w:val="00056199"/>
    <w:rsid w:val="00066440"/>
    <w:rsid w:val="000733B9"/>
    <w:rsid w:val="0008758B"/>
    <w:rsid w:val="00093086"/>
    <w:rsid w:val="000A57FD"/>
    <w:rsid w:val="000B0AFD"/>
    <w:rsid w:val="000B401B"/>
    <w:rsid w:val="000C3634"/>
    <w:rsid w:val="000D32E0"/>
    <w:rsid w:val="000E116B"/>
    <w:rsid w:val="00124551"/>
    <w:rsid w:val="001253FC"/>
    <w:rsid w:val="00126490"/>
    <w:rsid w:val="0016721C"/>
    <w:rsid w:val="001A6E67"/>
    <w:rsid w:val="001C0CA7"/>
    <w:rsid w:val="001C38FF"/>
    <w:rsid w:val="001C6F5A"/>
    <w:rsid w:val="001E2934"/>
    <w:rsid w:val="001F7709"/>
    <w:rsid w:val="00200CEA"/>
    <w:rsid w:val="002036DB"/>
    <w:rsid w:val="00203A70"/>
    <w:rsid w:val="00204C16"/>
    <w:rsid w:val="0022111B"/>
    <w:rsid w:val="00237345"/>
    <w:rsid w:val="00244470"/>
    <w:rsid w:val="00254BB3"/>
    <w:rsid w:val="0026314C"/>
    <w:rsid w:val="002731B3"/>
    <w:rsid w:val="00273867"/>
    <w:rsid w:val="002846D3"/>
    <w:rsid w:val="00291855"/>
    <w:rsid w:val="00296818"/>
    <w:rsid w:val="002B11AF"/>
    <w:rsid w:val="002B326E"/>
    <w:rsid w:val="002B4294"/>
    <w:rsid w:val="002C036B"/>
    <w:rsid w:val="002C3C36"/>
    <w:rsid w:val="00300427"/>
    <w:rsid w:val="00310CAB"/>
    <w:rsid w:val="00323F11"/>
    <w:rsid w:val="00324530"/>
    <w:rsid w:val="0033295A"/>
    <w:rsid w:val="003529FD"/>
    <w:rsid w:val="00357F2E"/>
    <w:rsid w:val="00372A50"/>
    <w:rsid w:val="00372DE9"/>
    <w:rsid w:val="003819C7"/>
    <w:rsid w:val="003B2443"/>
    <w:rsid w:val="003C2085"/>
    <w:rsid w:val="003C7DEC"/>
    <w:rsid w:val="003F3B6B"/>
    <w:rsid w:val="00401202"/>
    <w:rsid w:val="00406665"/>
    <w:rsid w:val="00407FE8"/>
    <w:rsid w:val="00410ED9"/>
    <w:rsid w:val="00420D8F"/>
    <w:rsid w:val="00425BBC"/>
    <w:rsid w:val="00434238"/>
    <w:rsid w:val="0044011D"/>
    <w:rsid w:val="004575E0"/>
    <w:rsid w:val="004A2CF1"/>
    <w:rsid w:val="004B4692"/>
    <w:rsid w:val="004B653F"/>
    <w:rsid w:val="004B6CFE"/>
    <w:rsid w:val="004C4597"/>
    <w:rsid w:val="004D4BDC"/>
    <w:rsid w:val="004D5CE7"/>
    <w:rsid w:val="004D7C45"/>
    <w:rsid w:val="004E7890"/>
    <w:rsid w:val="004F3FDF"/>
    <w:rsid w:val="00506D0A"/>
    <w:rsid w:val="0051403E"/>
    <w:rsid w:val="0051591D"/>
    <w:rsid w:val="005349FB"/>
    <w:rsid w:val="0053578D"/>
    <w:rsid w:val="005374D1"/>
    <w:rsid w:val="0054052B"/>
    <w:rsid w:val="00560823"/>
    <w:rsid w:val="00562B7D"/>
    <w:rsid w:val="0056458F"/>
    <w:rsid w:val="00590A6B"/>
    <w:rsid w:val="00590CED"/>
    <w:rsid w:val="00592FFC"/>
    <w:rsid w:val="005A6549"/>
    <w:rsid w:val="005B5851"/>
    <w:rsid w:val="005C475A"/>
    <w:rsid w:val="005C585E"/>
    <w:rsid w:val="005D1D2A"/>
    <w:rsid w:val="005D5BF4"/>
    <w:rsid w:val="005E218B"/>
    <w:rsid w:val="005E450A"/>
    <w:rsid w:val="005E7A0B"/>
    <w:rsid w:val="00607EB4"/>
    <w:rsid w:val="00622EB3"/>
    <w:rsid w:val="00640D3D"/>
    <w:rsid w:val="00643508"/>
    <w:rsid w:val="00660127"/>
    <w:rsid w:val="00665CA4"/>
    <w:rsid w:val="00672E01"/>
    <w:rsid w:val="00676796"/>
    <w:rsid w:val="006805CE"/>
    <w:rsid w:val="00684847"/>
    <w:rsid w:val="00687C7D"/>
    <w:rsid w:val="00695389"/>
    <w:rsid w:val="006A218C"/>
    <w:rsid w:val="006B71AF"/>
    <w:rsid w:val="006C7FA1"/>
    <w:rsid w:val="00703C65"/>
    <w:rsid w:val="00705BFD"/>
    <w:rsid w:val="007168C1"/>
    <w:rsid w:val="0073598F"/>
    <w:rsid w:val="00735E23"/>
    <w:rsid w:val="00736A0D"/>
    <w:rsid w:val="007377DE"/>
    <w:rsid w:val="00766918"/>
    <w:rsid w:val="00771482"/>
    <w:rsid w:val="00781E5A"/>
    <w:rsid w:val="00785DC4"/>
    <w:rsid w:val="00786CD5"/>
    <w:rsid w:val="00792DBF"/>
    <w:rsid w:val="00796153"/>
    <w:rsid w:val="00796783"/>
    <w:rsid w:val="00797FE1"/>
    <w:rsid w:val="007A70D0"/>
    <w:rsid w:val="007B5456"/>
    <w:rsid w:val="007D4DD0"/>
    <w:rsid w:val="007E1BFA"/>
    <w:rsid w:val="007E228D"/>
    <w:rsid w:val="007E5E95"/>
    <w:rsid w:val="00802230"/>
    <w:rsid w:val="00812EF7"/>
    <w:rsid w:val="00830996"/>
    <w:rsid w:val="00847E0E"/>
    <w:rsid w:val="00850EB2"/>
    <w:rsid w:val="008547D2"/>
    <w:rsid w:val="008A51FE"/>
    <w:rsid w:val="008B0E2C"/>
    <w:rsid w:val="008C3D9C"/>
    <w:rsid w:val="008D58F0"/>
    <w:rsid w:val="008E3E66"/>
    <w:rsid w:val="008E4DA1"/>
    <w:rsid w:val="008E5DEA"/>
    <w:rsid w:val="00907368"/>
    <w:rsid w:val="00957191"/>
    <w:rsid w:val="00965BC2"/>
    <w:rsid w:val="00972EB7"/>
    <w:rsid w:val="00976A5F"/>
    <w:rsid w:val="009D17D8"/>
    <w:rsid w:val="009E2176"/>
    <w:rsid w:val="009E6FF0"/>
    <w:rsid w:val="00A0760D"/>
    <w:rsid w:val="00A11677"/>
    <w:rsid w:val="00A11688"/>
    <w:rsid w:val="00A22C49"/>
    <w:rsid w:val="00A3465F"/>
    <w:rsid w:val="00A37266"/>
    <w:rsid w:val="00A5058A"/>
    <w:rsid w:val="00A51B46"/>
    <w:rsid w:val="00A51F44"/>
    <w:rsid w:val="00A707E8"/>
    <w:rsid w:val="00A71B9F"/>
    <w:rsid w:val="00A85D61"/>
    <w:rsid w:val="00A8775C"/>
    <w:rsid w:val="00AA184F"/>
    <w:rsid w:val="00AA1C3A"/>
    <w:rsid w:val="00AB1C96"/>
    <w:rsid w:val="00AD258F"/>
    <w:rsid w:val="00AE025B"/>
    <w:rsid w:val="00AE0EBC"/>
    <w:rsid w:val="00AE120B"/>
    <w:rsid w:val="00AE3D21"/>
    <w:rsid w:val="00AE7E94"/>
    <w:rsid w:val="00AF1508"/>
    <w:rsid w:val="00B025EA"/>
    <w:rsid w:val="00B042E8"/>
    <w:rsid w:val="00B109B8"/>
    <w:rsid w:val="00B1696B"/>
    <w:rsid w:val="00B27377"/>
    <w:rsid w:val="00B35277"/>
    <w:rsid w:val="00B546CF"/>
    <w:rsid w:val="00B55405"/>
    <w:rsid w:val="00B57105"/>
    <w:rsid w:val="00B61093"/>
    <w:rsid w:val="00B7542F"/>
    <w:rsid w:val="00B75759"/>
    <w:rsid w:val="00B808FF"/>
    <w:rsid w:val="00B97C9E"/>
    <w:rsid w:val="00BC5E19"/>
    <w:rsid w:val="00BC64C9"/>
    <w:rsid w:val="00BD30CA"/>
    <w:rsid w:val="00BF050F"/>
    <w:rsid w:val="00C00D5A"/>
    <w:rsid w:val="00C103D0"/>
    <w:rsid w:val="00C37E37"/>
    <w:rsid w:val="00C57323"/>
    <w:rsid w:val="00C63E2C"/>
    <w:rsid w:val="00C67508"/>
    <w:rsid w:val="00C846DC"/>
    <w:rsid w:val="00C90299"/>
    <w:rsid w:val="00C9734D"/>
    <w:rsid w:val="00D041BE"/>
    <w:rsid w:val="00D156E1"/>
    <w:rsid w:val="00D45E26"/>
    <w:rsid w:val="00D518EF"/>
    <w:rsid w:val="00D6304B"/>
    <w:rsid w:val="00D707F0"/>
    <w:rsid w:val="00D74635"/>
    <w:rsid w:val="00D81E04"/>
    <w:rsid w:val="00D937F3"/>
    <w:rsid w:val="00DB419E"/>
    <w:rsid w:val="00DD0BE9"/>
    <w:rsid w:val="00DD4AD9"/>
    <w:rsid w:val="00DF31FC"/>
    <w:rsid w:val="00DF5FF7"/>
    <w:rsid w:val="00E056B3"/>
    <w:rsid w:val="00E12E14"/>
    <w:rsid w:val="00E17174"/>
    <w:rsid w:val="00E345EC"/>
    <w:rsid w:val="00E54C24"/>
    <w:rsid w:val="00E84EF5"/>
    <w:rsid w:val="00E86333"/>
    <w:rsid w:val="00EB4C4C"/>
    <w:rsid w:val="00EB790E"/>
    <w:rsid w:val="00EC2B31"/>
    <w:rsid w:val="00EE4416"/>
    <w:rsid w:val="00EE6770"/>
    <w:rsid w:val="00EF1E59"/>
    <w:rsid w:val="00EF2DE6"/>
    <w:rsid w:val="00F0689D"/>
    <w:rsid w:val="00F2035E"/>
    <w:rsid w:val="00F367AA"/>
    <w:rsid w:val="00F36892"/>
    <w:rsid w:val="00F4120C"/>
    <w:rsid w:val="00F425E3"/>
    <w:rsid w:val="00F52623"/>
    <w:rsid w:val="00F55A73"/>
    <w:rsid w:val="00F56B7A"/>
    <w:rsid w:val="00F62032"/>
    <w:rsid w:val="00F756D4"/>
    <w:rsid w:val="00F94F78"/>
    <w:rsid w:val="00FB0B88"/>
    <w:rsid w:val="00FB0D6D"/>
    <w:rsid w:val="00FB16F2"/>
    <w:rsid w:val="00FB29CF"/>
    <w:rsid w:val="00FC28CF"/>
    <w:rsid w:val="00FD19B4"/>
    <w:rsid w:val="00FE5151"/>
    <w:rsid w:val="00FF1314"/>
    <w:rsid w:val="00FF5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DB59F17"/>
  <w15:docId w15:val="{DABCD535-8495-447E-AD7B-3B6B7533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6665"/>
    <w:rPr>
      <w:rFonts w:eastAsia="SimSun"/>
      <w:sz w:val="24"/>
      <w:szCs w:val="24"/>
      <w:lang w:val="en-US" w:eastAsia="zh-CN"/>
    </w:rPr>
  </w:style>
  <w:style w:type="paragraph" w:styleId="Heading1">
    <w:name w:val="heading 1"/>
    <w:basedOn w:val="Normal"/>
    <w:next w:val="Normal"/>
    <w:qFormat/>
    <w:rsid w:val="00FB16F2"/>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3819C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entered">
    <w:name w:val="Style Centered"/>
    <w:basedOn w:val="Normal"/>
    <w:rsid w:val="00DB419E"/>
    <w:pPr>
      <w:jc w:val="center"/>
    </w:pPr>
    <w:rPr>
      <w:b/>
      <w:bCs/>
      <w:sz w:val="28"/>
      <w:szCs w:val="20"/>
      <w:lang w:eastAsia="en-GB"/>
    </w:rPr>
  </w:style>
  <w:style w:type="paragraph" w:customStyle="1" w:styleId="Heading4a">
    <w:name w:val="Heading 4a"/>
    <w:basedOn w:val="Heading4"/>
    <w:rsid w:val="003819C7"/>
    <w:pPr>
      <w:widowControl w:val="0"/>
      <w:autoSpaceDE w:val="0"/>
      <w:autoSpaceDN w:val="0"/>
      <w:adjustRightInd w:val="0"/>
      <w:jc w:val="both"/>
    </w:pPr>
    <w:rPr>
      <w:rFonts w:ascii="Arial" w:hAnsi="Arial"/>
      <w:bCs w:val="0"/>
      <w:sz w:val="24"/>
    </w:rPr>
  </w:style>
  <w:style w:type="paragraph" w:styleId="Header">
    <w:name w:val="header"/>
    <w:basedOn w:val="Normal"/>
    <w:rsid w:val="00406665"/>
    <w:pPr>
      <w:tabs>
        <w:tab w:val="center" w:pos="4320"/>
        <w:tab w:val="right" w:pos="8640"/>
      </w:tabs>
    </w:pPr>
  </w:style>
  <w:style w:type="paragraph" w:styleId="Footer">
    <w:name w:val="footer"/>
    <w:basedOn w:val="Normal"/>
    <w:rsid w:val="00406665"/>
    <w:pPr>
      <w:tabs>
        <w:tab w:val="center" w:pos="4320"/>
        <w:tab w:val="right" w:pos="8640"/>
      </w:tabs>
    </w:pPr>
  </w:style>
  <w:style w:type="paragraph" w:styleId="BodyText3">
    <w:name w:val="Body Text 3"/>
    <w:basedOn w:val="Normal"/>
    <w:rsid w:val="00406665"/>
    <w:pPr>
      <w:spacing w:after="120"/>
    </w:pPr>
    <w:rPr>
      <w:rFonts w:ascii="Arial" w:eastAsia="Times New Roman" w:hAnsi="Arial"/>
      <w:sz w:val="16"/>
      <w:szCs w:val="16"/>
      <w:lang w:val="en-GB" w:eastAsia="en-US"/>
    </w:rPr>
  </w:style>
  <w:style w:type="table" w:styleId="TableGrid">
    <w:name w:val="Table Grid"/>
    <w:basedOn w:val="TableNormal"/>
    <w:rsid w:val="0040666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npixel1">
    <w:name w:val="tenpixel1"/>
    <w:basedOn w:val="DefaultParagraphFont"/>
    <w:rsid w:val="0044011D"/>
    <w:rPr>
      <w:rFonts w:ascii="Arial" w:hAnsi="Arial" w:cs="Arial" w:hint="default"/>
      <w:sz w:val="15"/>
      <w:szCs w:val="15"/>
    </w:rPr>
  </w:style>
  <w:style w:type="paragraph" w:styleId="BalloonText">
    <w:name w:val="Balloon Text"/>
    <w:basedOn w:val="Normal"/>
    <w:semiHidden/>
    <w:rsid w:val="00676796"/>
    <w:rPr>
      <w:rFonts w:ascii="Tahoma" w:hAnsi="Tahoma" w:cs="Tahoma"/>
      <w:sz w:val="16"/>
      <w:szCs w:val="16"/>
    </w:rPr>
  </w:style>
  <w:style w:type="paragraph" w:styleId="BodyText">
    <w:name w:val="Body Text"/>
    <w:basedOn w:val="Normal"/>
    <w:link w:val="BodyTextChar"/>
    <w:rsid w:val="00F56B7A"/>
    <w:pPr>
      <w:spacing w:after="120"/>
    </w:pPr>
  </w:style>
  <w:style w:type="paragraph" w:styleId="BodyText2">
    <w:name w:val="Body Text 2"/>
    <w:basedOn w:val="Normal"/>
    <w:rsid w:val="006B71AF"/>
    <w:pPr>
      <w:spacing w:after="120" w:line="480" w:lineRule="auto"/>
    </w:pPr>
  </w:style>
  <w:style w:type="character" w:customStyle="1" w:styleId="BodyTextChar">
    <w:name w:val="Body Text Char"/>
    <w:basedOn w:val="DefaultParagraphFont"/>
    <w:link w:val="BodyText"/>
    <w:rsid w:val="00BF050F"/>
    <w:rPr>
      <w:rFonts w:eastAsia="SimSun"/>
      <w:sz w:val="24"/>
      <w:szCs w:val="24"/>
      <w:lang w:val="en-US" w:eastAsia="zh-CN"/>
    </w:rPr>
  </w:style>
  <w:style w:type="paragraph" w:styleId="ListParagraph">
    <w:name w:val="List Paragraph"/>
    <w:basedOn w:val="Normal"/>
    <w:uiPriority w:val="34"/>
    <w:qFormat/>
    <w:rsid w:val="00534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876904">
      <w:bodyDiv w:val="1"/>
      <w:marLeft w:val="0"/>
      <w:marRight w:val="0"/>
      <w:marTop w:val="0"/>
      <w:marBottom w:val="0"/>
      <w:divBdr>
        <w:top w:val="none" w:sz="0" w:space="0" w:color="auto"/>
        <w:left w:val="none" w:sz="0" w:space="0" w:color="auto"/>
        <w:bottom w:val="none" w:sz="0" w:space="0" w:color="auto"/>
        <w:right w:val="none" w:sz="0" w:space="0" w:color="auto"/>
      </w:divBdr>
    </w:div>
    <w:div w:id="15154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5961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YMCA Nottinghamshire</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Jarvis</dc:creator>
  <cp:keywords/>
  <dc:description/>
  <cp:lastModifiedBy>Emma Alleyne</cp:lastModifiedBy>
  <cp:revision>2</cp:revision>
  <cp:lastPrinted>2021-06-22T10:16:00Z</cp:lastPrinted>
  <dcterms:created xsi:type="dcterms:W3CDTF">2021-08-04T11:11:00Z</dcterms:created>
  <dcterms:modified xsi:type="dcterms:W3CDTF">2021-08-04T11:11:00Z</dcterms:modified>
</cp:coreProperties>
</file>