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9790C" w14:textId="77777777" w:rsidR="005A020B" w:rsidRDefault="005A020B" w:rsidP="005A020B">
      <w:pPr>
        <w:jc w:val="center"/>
        <w:rPr>
          <w:rFonts w:ascii="Arial" w:hAnsi="Arial" w:cs="Arial"/>
          <w:color w:val="FF0000"/>
        </w:rPr>
      </w:pPr>
      <w:r>
        <w:rPr>
          <w:rFonts w:ascii="Arial" w:hAnsi="Arial" w:cs="Arial"/>
          <w:noProof/>
          <w:color w:val="FF0000"/>
          <w:lang w:eastAsia="en-GB"/>
        </w:rPr>
        <w:drawing>
          <wp:inline distT="0" distB="0" distL="0" distR="0" wp14:anchorId="41BDCD68" wp14:editId="297DE121">
            <wp:extent cx="2392888" cy="602032"/>
            <wp:effectExtent l="19050" t="0" r="7412" b="0"/>
            <wp:docPr id="1" name="Picture 0" descr="YMCA logo 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 med.png"/>
                    <pic:cNvPicPr/>
                  </pic:nvPicPr>
                  <pic:blipFill>
                    <a:blip r:embed="rId10" cstate="print"/>
                    <a:stretch>
                      <a:fillRect/>
                    </a:stretch>
                  </pic:blipFill>
                  <pic:spPr>
                    <a:xfrm>
                      <a:off x="0" y="0"/>
                      <a:ext cx="2392888" cy="602032"/>
                    </a:xfrm>
                    <a:prstGeom prst="rect">
                      <a:avLst/>
                    </a:prstGeom>
                  </pic:spPr>
                </pic:pic>
              </a:graphicData>
            </a:graphic>
          </wp:inline>
        </w:drawing>
      </w:r>
    </w:p>
    <w:p w14:paraId="4A65889E" w14:textId="77777777" w:rsidR="005364D3" w:rsidRPr="009E784E" w:rsidRDefault="005364D3" w:rsidP="005364D3">
      <w:pPr>
        <w:spacing w:after="0" w:line="240" w:lineRule="auto"/>
        <w:rPr>
          <w:rFonts w:ascii="Arial" w:eastAsia="SimSun" w:hAnsi="Arial" w:cs="Arial"/>
          <w:b/>
          <w:color w:val="000000"/>
          <w:sz w:val="28"/>
          <w:szCs w:val="24"/>
          <w:lang w:eastAsia="zh-CN"/>
        </w:rPr>
      </w:pPr>
      <w:r w:rsidRPr="009E784E">
        <w:rPr>
          <w:rFonts w:ascii="Arial" w:eastAsia="SimSun" w:hAnsi="Arial" w:cs="Arial"/>
          <w:b/>
          <w:color w:val="000000"/>
          <w:sz w:val="28"/>
          <w:szCs w:val="24"/>
          <w:lang w:eastAsia="zh-CN"/>
        </w:rPr>
        <w:t>JOB DESCRIPTION</w:t>
      </w:r>
    </w:p>
    <w:p w14:paraId="3436E546" w14:textId="77777777" w:rsidR="005364D3" w:rsidRPr="009E784E" w:rsidRDefault="005364D3" w:rsidP="005364D3">
      <w:pPr>
        <w:spacing w:after="0" w:line="240" w:lineRule="auto"/>
        <w:rPr>
          <w:rFonts w:ascii="Arial" w:eastAsia="SimSun" w:hAnsi="Arial" w:cs="Arial"/>
          <w:b/>
          <w:color w:val="000000"/>
          <w:sz w:val="24"/>
          <w:szCs w:val="24"/>
          <w:lang w:eastAsia="zh-CN"/>
        </w:rPr>
      </w:pPr>
    </w:p>
    <w:p w14:paraId="39067A08" w14:textId="40EE1563" w:rsidR="005364D3" w:rsidRPr="009E784E" w:rsidRDefault="005364D3" w:rsidP="005364D3">
      <w:pPr>
        <w:spacing w:after="0" w:line="240" w:lineRule="auto"/>
        <w:rPr>
          <w:rFonts w:ascii="Arial" w:eastAsia="SimSun" w:hAnsi="Arial" w:cs="Arial"/>
          <w:b/>
          <w:color w:val="000000"/>
          <w:sz w:val="24"/>
          <w:szCs w:val="24"/>
          <w:lang w:eastAsia="zh-CN"/>
        </w:rPr>
      </w:pPr>
      <w:r w:rsidRPr="009E784E">
        <w:rPr>
          <w:rFonts w:ascii="Arial" w:eastAsia="SimSun" w:hAnsi="Arial" w:cs="Arial"/>
          <w:b/>
          <w:color w:val="000000"/>
          <w:sz w:val="24"/>
          <w:szCs w:val="24"/>
          <w:lang w:eastAsia="zh-CN"/>
        </w:rPr>
        <w:t>Job Title:</w:t>
      </w:r>
      <w:r w:rsidRPr="009E784E">
        <w:rPr>
          <w:rFonts w:ascii="Arial" w:eastAsia="SimSun" w:hAnsi="Arial" w:cs="Arial"/>
          <w:b/>
          <w:color w:val="000000"/>
          <w:sz w:val="24"/>
          <w:szCs w:val="24"/>
          <w:lang w:eastAsia="zh-CN"/>
        </w:rPr>
        <w:tab/>
      </w:r>
      <w:r w:rsidRPr="009E784E">
        <w:rPr>
          <w:rFonts w:ascii="Arial" w:eastAsia="SimSun" w:hAnsi="Arial" w:cs="Arial"/>
          <w:b/>
          <w:color w:val="000000"/>
          <w:sz w:val="24"/>
          <w:szCs w:val="24"/>
          <w:lang w:eastAsia="zh-CN"/>
        </w:rPr>
        <w:tab/>
        <w:t xml:space="preserve">Refugee </w:t>
      </w:r>
      <w:r>
        <w:rPr>
          <w:rFonts w:ascii="Arial" w:eastAsia="SimSun" w:hAnsi="Arial" w:cs="Arial"/>
          <w:b/>
          <w:color w:val="000000"/>
          <w:sz w:val="24"/>
          <w:szCs w:val="24"/>
          <w:lang w:eastAsia="zh-CN"/>
        </w:rPr>
        <w:t xml:space="preserve">Tenancy Sustainment Officer </w:t>
      </w:r>
      <w:r w:rsidRPr="009E784E">
        <w:rPr>
          <w:rFonts w:ascii="Arial" w:eastAsia="SimSun" w:hAnsi="Arial" w:cs="Arial"/>
          <w:b/>
          <w:color w:val="000000"/>
          <w:sz w:val="24"/>
          <w:szCs w:val="24"/>
          <w:lang w:eastAsia="zh-CN"/>
        </w:rPr>
        <w:tab/>
      </w:r>
    </w:p>
    <w:p w14:paraId="4884694F" w14:textId="77777777" w:rsidR="005364D3" w:rsidRPr="009E784E" w:rsidRDefault="005364D3" w:rsidP="005364D3">
      <w:pPr>
        <w:spacing w:after="0" w:line="240" w:lineRule="auto"/>
        <w:rPr>
          <w:rFonts w:ascii="Arial" w:eastAsia="SimSun" w:hAnsi="Arial" w:cs="Arial"/>
          <w:b/>
          <w:color w:val="000000"/>
          <w:sz w:val="24"/>
          <w:szCs w:val="24"/>
          <w:lang w:eastAsia="zh-CN"/>
        </w:rPr>
      </w:pPr>
      <w:r w:rsidRPr="009E784E">
        <w:rPr>
          <w:rFonts w:ascii="Arial" w:eastAsia="SimSun" w:hAnsi="Arial" w:cs="Arial"/>
          <w:b/>
          <w:color w:val="000000"/>
          <w:sz w:val="24"/>
          <w:szCs w:val="24"/>
          <w:lang w:eastAsia="zh-CN"/>
        </w:rPr>
        <w:t xml:space="preserve">Department: </w:t>
      </w:r>
      <w:r w:rsidRPr="009E784E">
        <w:rPr>
          <w:rFonts w:ascii="Arial" w:eastAsia="SimSun" w:hAnsi="Arial" w:cs="Arial"/>
          <w:b/>
          <w:color w:val="000000"/>
          <w:sz w:val="24"/>
          <w:szCs w:val="24"/>
          <w:lang w:eastAsia="zh-CN"/>
        </w:rPr>
        <w:tab/>
        <w:t>Housing</w:t>
      </w:r>
    </w:p>
    <w:p w14:paraId="1AC8E4D4" w14:textId="37B7E345" w:rsidR="005364D3" w:rsidRPr="009E784E" w:rsidRDefault="005364D3" w:rsidP="005364D3">
      <w:pPr>
        <w:spacing w:after="0" w:line="240" w:lineRule="auto"/>
        <w:rPr>
          <w:rFonts w:ascii="Arial" w:eastAsia="SimSun" w:hAnsi="Arial" w:cs="Arial"/>
          <w:b/>
          <w:color w:val="000000"/>
          <w:sz w:val="24"/>
          <w:szCs w:val="24"/>
          <w:lang w:eastAsia="zh-CN"/>
        </w:rPr>
      </w:pPr>
      <w:r w:rsidRPr="009E784E">
        <w:rPr>
          <w:rFonts w:ascii="Arial" w:eastAsia="SimSun" w:hAnsi="Arial" w:cs="Arial"/>
          <w:b/>
          <w:color w:val="000000"/>
          <w:sz w:val="24"/>
          <w:szCs w:val="24"/>
          <w:lang w:eastAsia="zh-CN"/>
        </w:rPr>
        <w:t>Responsible to:</w:t>
      </w:r>
      <w:r w:rsidRPr="009E784E">
        <w:rPr>
          <w:rFonts w:ascii="Arial" w:eastAsia="SimSun" w:hAnsi="Arial" w:cs="Arial"/>
          <w:b/>
          <w:color w:val="000000"/>
          <w:sz w:val="24"/>
          <w:szCs w:val="24"/>
          <w:lang w:eastAsia="zh-CN"/>
        </w:rPr>
        <w:tab/>
      </w:r>
      <w:r w:rsidR="00CE3D54">
        <w:rPr>
          <w:rFonts w:ascii="Arial" w:eastAsia="SimSun" w:hAnsi="Arial" w:cs="Arial"/>
          <w:b/>
          <w:color w:val="000000"/>
          <w:sz w:val="24"/>
          <w:szCs w:val="24"/>
          <w:lang w:eastAsia="zh-CN"/>
        </w:rPr>
        <w:t>City Housing Manager</w:t>
      </w:r>
    </w:p>
    <w:p w14:paraId="27FF466D" w14:textId="24969C12" w:rsidR="005364D3" w:rsidRPr="009E784E" w:rsidRDefault="005364D3" w:rsidP="005364D3">
      <w:pPr>
        <w:spacing w:after="0" w:line="240" w:lineRule="auto"/>
        <w:ind w:left="2160" w:hanging="2160"/>
        <w:rPr>
          <w:rFonts w:ascii="Arial" w:eastAsia="SimSun" w:hAnsi="Arial" w:cs="Arial"/>
          <w:b/>
          <w:color w:val="000000"/>
          <w:sz w:val="24"/>
          <w:szCs w:val="24"/>
          <w:lang w:eastAsia="zh-CN"/>
        </w:rPr>
      </w:pPr>
      <w:r w:rsidRPr="009E784E">
        <w:rPr>
          <w:rFonts w:ascii="Arial" w:eastAsia="SimSun" w:hAnsi="Arial" w:cs="Arial"/>
          <w:b/>
          <w:color w:val="000000"/>
          <w:sz w:val="24"/>
          <w:szCs w:val="24"/>
          <w:lang w:eastAsia="zh-CN"/>
        </w:rPr>
        <w:t>Location:</w:t>
      </w:r>
      <w:r w:rsidRPr="009E784E">
        <w:rPr>
          <w:rFonts w:ascii="Arial" w:eastAsia="SimSun" w:hAnsi="Arial" w:cs="Arial"/>
          <w:b/>
          <w:color w:val="000000"/>
          <w:sz w:val="24"/>
          <w:szCs w:val="24"/>
          <w:lang w:eastAsia="zh-CN"/>
        </w:rPr>
        <w:tab/>
        <w:t xml:space="preserve">Shakespeare Street but with travel to other sites throughout the city and </w:t>
      </w:r>
      <w:r w:rsidR="00CE3D54">
        <w:rPr>
          <w:rFonts w:ascii="Arial" w:eastAsia="SimSun" w:hAnsi="Arial" w:cs="Arial"/>
          <w:b/>
          <w:color w:val="000000"/>
          <w:sz w:val="24"/>
          <w:szCs w:val="24"/>
          <w:lang w:eastAsia="zh-CN"/>
        </w:rPr>
        <w:t>the count</w:t>
      </w:r>
      <w:r w:rsidRPr="009E784E">
        <w:rPr>
          <w:rFonts w:ascii="Arial" w:eastAsia="SimSun" w:hAnsi="Arial" w:cs="Arial"/>
          <w:b/>
          <w:color w:val="000000"/>
          <w:sz w:val="24"/>
          <w:szCs w:val="24"/>
          <w:lang w:eastAsia="zh-CN"/>
        </w:rPr>
        <w:t>y on a regular basis</w:t>
      </w:r>
      <w:r w:rsidRPr="009E784E">
        <w:rPr>
          <w:rFonts w:ascii="Arial" w:eastAsia="SimSun" w:hAnsi="Arial" w:cs="Arial"/>
          <w:b/>
          <w:color w:val="000000"/>
          <w:sz w:val="24"/>
          <w:szCs w:val="24"/>
          <w:lang w:eastAsia="zh-CN"/>
        </w:rPr>
        <w:tab/>
      </w:r>
      <w:r w:rsidRPr="009E784E">
        <w:rPr>
          <w:rFonts w:ascii="Arial" w:eastAsia="SimSun" w:hAnsi="Arial" w:cs="Arial"/>
          <w:b/>
          <w:color w:val="000000"/>
          <w:sz w:val="24"/>
          <w:szCs w:val="24"/>
          <w:lang w:eastAsia="zh-CN"/>
        </w:rPr>
        <w:tab/>
      </w:r>
    </w:p>
    <w:p w14:paraId="073D79ED" w14:textId="77777777" w:rsidR="005A020B" w:rsidRDefault="005364D3" w:rsidP="005364D3">
      <w:pPr>
        <w:spacing w:after="0" w:line="240" w:lineRule="auto"/>
        <w:rPr>
          <w:rFonts w:ascii="Arial" w:eastAsia="SimSun" w:hAnsi="Arial" w:cs="Arial"/>
          <w:b/>
          <w:color w:val="000000"/>
          <w:sz w:val="24"/>
          <w:szCs w:val="24"/>
          <w:lang w:eastAsia="zh-CN"/>
        </w:rPr>
      </w:pPr>
      <w:r w:rsidRPr="009E784E">
        <w:rPr>
          <w:rFonts w:ascii="Arial" w:eastAsia="SimSun" w:hAnsi="Arial" w:cs="Arial"/>
          <w:b/>
          <w:color w:val="000000"/>
          <w:sz w:val="24"/>
          <w:szCs w:val="24"/>
          <w:lang w:eastAsia="zh-CN"/>
        </w:rPr>
        <w:t>Hours:</w:t>
      </w:r>
      <w:r w:rsidRPr="009E784E">
        <w:rPr>
          <w:rFonts w:ascii="Arial" w:eastAsia="SimSun" w:hAnsi="Arial" w:cs="Arial"/>
          <w:b/>
          <w:color w:val="000000"/>
          <w:sz w:val="24"/>
          <w:szCs w:val="24"/>
          <w:lang w:eastAsia="zh-CN"/>
        </w:rPr>
        <w:tab/>
      </w:r>
      <w:r w:rsidRPr="009E784E">
        <w:rPr>
          <w:rFonts w:ascii="Arial" w:eastAsia="SimSun" w:hAnsi="Arial" w:cs="Arial"/>
          <w:b/>
          <w:color w:val="000000"/>
          <w:sz w:val="24"/>
          <w:szCs w:val="24"/>
          <w:lang w:eastAsia="zh-CN"/>
        </w:rPr>
        <w:tab/>
        <w:t xml:space="preserve">37.5 to include weekends, </w:t>
      </w:r>
      <w:proofErr w:type="gramStart"/>
      <w:r w:rsidRPr="009E784E">
        <w:rPr>
          <w:rFonts w:ascii="Arial" w:eastAsia="SimSun" w:hAnsi="Arial" w:cs="Arial"/>
          <w:b/>
          <w:color w:val="000000"/>
          <w:sz w:val="24"/>
          <w:szCs w:val="24"/>
          <w:lang w:eastAsia="zh-CN"/>
        </w:rPr>
        <w:t>evenings</w:t>
      </w:r>
      <w:proofErr w:type="gramEnd"/>
      <w:r w:rsidRPr="009E784E">
        <w:rPr>
          <w:rFonts w:ascii="Arial" w:eastAsia="SimSun" w:hAnsi="Arial" w:cs="Arial"/>
          <w:b/>
          <w:color w:val="000000"/>
          <w:sz w:val="24"/>
          <w:szCs w:val="24"/>
          <w:lang w:eastAsia="zh-CN"/>
        </w:rPr>
        <w:t xml:space="preserve"> and early mornings. </w:t>
      </w:r>
      <w:r w:rsidRPr="009E784E">
        <w:rPr>
          <w:rFonts w:ascii="Arial" w:eastAsia="SimSun" w:hAnsi="Arial" w:cs="Arial"/>
          <w:b/>
          <w:color w:val="000000"/>
          <w:sz w:val="24"/>
          <w:szCs w:val="24"/>
          <w:lang w:eastAsia="zh-CN"/>
        </w:rPr>
        <w:tab/>
      </w:r>
    </w:p>
    <w:p w14:paraId="5C7B20A9" w14:textId="69FA2AD3" w:rsidR="005364D3" w:rsidRPr="009E784E" w:rsidRDefault="005364D3" w:rsidP="005364D3">
      <w:pPr>
        <w:spacing w:after="0" w:line="240" w:lineRule="auto"/>
        <w:rPr>
          <w:rFonts w:ascii="Arial" w:eastAsia="SimSun" w:hAnsi="Arial" w:cs="Arial"/>
          <w:b/>
          <w:color w:val="000000"/>
          <w:sz w:val="24"/>
          <w:szCs w:val="24"/>
          <w:lang w:eastAsia="zh-CN"/>
        </w:rPr>
      </w:pPr>
      <w:r w:rsidRPr="009E784E">
        <w:rPr>
          <w:rFonts w:ascii="Arial" w:eastAsia="SimSun" w:hAnsi="Arial" w:cs="Arial"/>
          <w:b/>
          <w:color w:val="000000"/>
          <w:sz w:val="24"/>
          <w:szCs w:val="24"/>
          <w:lang w:eastAsia="zh-CN"/>
        </w:rPr>
        <w:t>Salary:</w:t>
      </w:r>
      <w:r w:rsidRPr="009E784E">
        <w:rPr>
          <w:rFonts w:ascii="Arial" w:eastAsia="SimSun" w:hAnsi="Arial" w:cs="Arial"/>
          <w:b/>
          <w:color w:val="000000"/>
          <w:sz w:val="24"/>
          <w:szCs w:val="24"/>
          <w:lang w:eastAsia="zh-CN"/>
        </w:rPr>
        <w:tab/>
      </w:r>
      <w:r w:rsidRPr="009E784E">
        <w:rPr>
          <w:rFonts w:ascii="Arial" w:eastAsia="SimSun" w:hAnsi="Arial" w:cs="Arial"/>
          <w:b/>
          <w:color w:val="000000"/>
          <w:sz w:val="24"/>
          <w:szCs w:val="24"/>
          <w:lang w:eastAsia="zh-CN"/>
        </w:rPr>
        <w:tab/>
      </w:r>
      <w:r w:rsidR="00194E25">
        <w:rPr>
          <w:rFonts w:ascii="Arial" w:eastAsia="SimSun" w:hAnsi="Arial" w:cs="Arial"/>
          <w:b/>
          <w:color w:val="000000"/>
          <w:sz w:val="24"/>
          <w:szCs w:val="24"/>
          <w:lang w:eastAsia="zh-CN"/>
        </w:rPr>
        <w:t xml:space="preserve">Competitive salary </w:t>
      </w:r>
      <w:r w:rsidRPr="009E784E">
        <w:rPr>
          <w:rFonts w:ascii="Arial" w:eastAsia="SimSun" w:hAnsi="Arial" w:cs="Arial"/>
          <w:b/>
          <w:color w:val="000000"/>
          <w:sz w:val="24"/>
          <w:szCs w:val="24"/>
          <w:lang w:eastAsia="zh-CN"/>
        </w:rPr>
        <w:tab/>
      </w:r>
    </w:p>
    <w:p w14:paraId="7AA0C9A2" w14:textId="77777777" w:rsidR="005364D3" w:rsidRPr="009E784E" w:rsidRDefault="005364D3" w:rsidP="005364D3">
      <w:pPr>
        <w:spacing w:after="0" w:line="240" w:lineRule="auto"/>
        <w:rPr>
          <w:rFonts w:ascii="Arial" w:eastAsia="SimSun" w:hAnsi="Arial" w:cs="Arial"/>
          <w:color w:val="000000"/>
          <w:sz w:val="24"/>
          <w:szCs w:val="24"/>
          <w:lang w:eastAsia="zh-CN"/>
        </w:rPr>
      </w:pPr>
    </w:p>
    <w:p w14:paraId="05644EAE" w14:textId="77777777" w:rsidR="005364D3" w:rsidRPr="005D46E5" w:rsidRDefault="005364D3" w:rsidP="005364D3">
      <w:pPr>
        <w:spacing w:after="0" w:line="240" w:lineRule="auto"/>
        <w:rPr>
          <w:rFonts w:ascii="Arial" w:eastAsia="SimSun" w:hAnsi="Arial" w:cs="Arial"/>
          <w:b/>
          <w:color w:val="000000"/>
          <w:lang w:eastAsia="zh-CN"/>
        </w:rPr>
      </w:pPr>
      <w:r w:rsidRPr="005D46E5">
        <w:rPr>
          <w:rFonts w:ascii="Arial" w:eastAsia="SimSun" w:hAnsi="Arial" w:cs="Arial"/>
          <w:b/>
          <w:color w:val="000000"/>
          <w:lang w:eastAsia="zh-CN"/>
        </w:rPr>
        <w:t>Job Purpose</w:t>
      </w:r>
    </w:p>
    <w:p w14:paraId="742B2261" w14:textId="66AA441C" w:rsidR="005364D3" w:rsidRPr="005D46E5" w:rsidRDefault="005364D3" w:rsidP="005364D3">
      <w:pPr>
        <w:numPr>
          <w:ilvl w:val="0"/>
          <w:numId w:val="1"/>
        </w:numPr>
        <w:spacing w:after="0" w:line="240" w:lineRule="auto"/>
        <w:rPr>
          <w:rFonts w:ascii="Arial" w:eastAsia="SimSun" w:hAnsi="Arial" w:cs="Arial"/>
          <w:b/>
          <w:color w:val="000000"/>
          <w:lang w:eastAsia="zh-CN"/>
        </w:rPr>
      </w:pPr>
      <w:r w:rsidRPr="005D46E5">
        <w:rPr>
          <w:rFonts w:ascii="Arial" w:eastAsia="SimSun" w:hAnsi="Arial" w:cs="Arial"/>
          <w:color w:val="000000"/>
          <w:lang w:eastAsia="zh-CN"/>
        </w:rPr>
        <w:t xml:space="preserve">To be the </w:t>
      </w:r>
      <w:r w:rsidR="00AD2015">
        <w:rPr>
          <w:rFonts w:ascii="Arial" w:eastAsia="SimSun" w:hAnsi="Arial" w:cs="Arial"/>
          <w:color w:val="000000"/>
          <w:lang w:eastAsia="zh-CN"/>
        </w:rPr>
        <w:t>primary officer</w:t>
      </w:r>
      <w:r w:rsidRPr="005D46E5">
        <w:rPr>
          <w:rFonts w:ascii="Arial" w:eastAsia="SimSun" w:hAnsi="Arial" w:cs="Arial"/>
          <w:color w:val="000000"/>
          <w:lang w:eastAsia="zh-CN"/>
        </w:rPr>
        <w:t xml:space="preserve"> in supporting refugee residents to engage in our Resident Journey and gain key tenancy sustainment skills to achieve independent living</w:t>
      </w:r>
      <w:r w:rsidR="009C7A0D">
        <w:rPr>
          <w:rFonts w:ascii="Arial" w:eastAsia="SimSun" w:hAnsi="Arial" w:cs="Arial"/>
          <w:color w:val="000000"/>
          <w:lang w:eastAsia="zh-CN"/>
        </w:rPr>
        <w:t>.</w:t>
      </w:r>
    </w:p>
    <w:p w14:paraId="35D2D3C8" w14:textId="2D03D25F" w:rsidR="005364D3" w:rsidRPr="005D46E5" w:rsidRDefault="005364D3" w:rsidP="005364D3">
      <w:pPr>
        <w:numPr>
          <w:ilvl w:val="0"/>
          <w:numId w:val="1"/>
        </w:numPr>
        <w:spacing w:after="0" w:line="240" w:lineRule="auto"/>
        <w:rPr>
          <w:rFonts w:ascii="Arial" w:eastAsia="SimSun" w:hAnsi="Arial" w:cs="Arial"/>
          <w:b/>
          <w:color w:val="000000"/>
          <w:lang w:eastAsia="zh-CN"/>
        </w:rPr>
      </w:pPr>
      <w:r w:rsidRPr="005D46E5">
        <w:rPr>
          <w:rFonts w:ascii="Arial" w:eastAsia="SimSun" w:hAnsi="Arial" w:cs="Arial"/>
          <w:color w:val="000000"/>
          <w:lang w:eastAsia="zh-CN"/>
        </w:rPr>
        <w:t>To work flexibly to ensure individual needs are met whilst maximising independence and choice and respecting privacy and dignity</w:t>
      </w:r>
      <w:r w:rsidR="009C7A0D">
        <w:rPr>
          <w:rFonts w:ascii="Arial" w:eastAsia="SimSun" w:hAnsi="Arial" w:cs="Arial"/>
          <w:color w:val="000000"/>
          <w:lang w:eastAsia="zh-CN"/>
        </w:rPr>
        <w:t>.</w:t>
      </w:r>
    </w:p>
    <w:p w14:paraId="741372E6" w14:textId="77777777" w:rsidR="005364D3" w:rsidRPr="005D46E5" w:rsidRDefault="005364D3" w:rsidP="005364D3">
      <w:pPr>
        <w:numPr>
          <w:ilvl w:val="0"/>
          <w:numId w:val="1"/>
        </w:numPr>
        <w:spacing w:after="0" w:line="240" w:lineRule="auto"/>
        <w:rPr>
          <w:rFonts w:ascii="Arial" w:eastAsia="SimSun" w:hAnsi="Arial" w:cs="Arial"/>
          <w:color w:val="000000"/>
          <w:lang w:eastAsia="zh-CN"/>
        </w:rPr>
      </w:pPr>
      <w:r w:rsidRPr="005D46E5">
        <w:rPr>
          <w:rFonts w:ascii="Arial" w:eastAsia="SimSun" w:hAnsi="Arial" w:cs="Arial"/>
          <w:color w:val="000000"/>
          <w:lang w:eastAsia="zh-CN"/>
        </w:rPr>
        <w:t>To support the development of an organisational culture that puts our Christian Core Values - Caring, Honesty, Respect and Responsibility - at the centre of all we do.</w:t>
      </w:r>
    </w:p>
    <w:p w14:paraId="292BDA31" w14:textId="77777777" w:rsidR="005364D3" w:rsidRPr="005D46E5" w:rsidRDefault="005364D3" w:rsidP="005364D3">
      <w:pPr>
        <w:spacing w:after="0" w:line="240" w:lineRule="auto"/>
        <w:rPr>
          <w:rFonts w:ascii="Arial" w:eastAsia="SimSun" w:hAnsi="Arial" w:cs="Arial"/>
          <w:color w:val="000000"/>
          <w:lang w:eastAsia="zh-CN"/>
        </w:rPr>
      </w:pPr>
    </w:p>
    <w:p w14:paraId="125E4E5D" w14:textId="77777777" w:rsidR="005364D3" w:rsidRPr="005D46E5" w:rsidRDefault="005364D3" w:rsidP="005364D3">
      <w:pPr>
        <w:spacing w:after="0" w:line="240" w:lineRule="auto"/>
        <w:rPr>
          <w:rFonts w:ascii="Arial" w:eastAsia="SimSun" w:hAnsi="Arial" w:cs="Arial"/>
          <w:b/>
          <w:color w:val="000000"/>
          <w:lang w:eastAsia="zh-CN"/>
        </w:rPr>
      </w:pPr>
      <w:r w:rsidRPr="005D46E5">
        <w:rPr>
          <w:rFonts w:ascii="Arial" w:eastAsia="SimSun" w:hAnsi="Arial" w:cs="Arial"/>
          <w:b/>
          <w:color w:val="000000"/>
          <w:lang w:eastAsia="zh-CN"/>
        </w:rPr>
        <w:t>Principal Responsibilities</w:t>
      </w:r>
    </w:p>
    <w:p w14:paraId="46F100FA" w14:textId="77777777" w:rsidR="005364D3" w:rsidRPr="005D46E5" w:rsidRDefault="005364D3" w:rsidP="005364D3">
      <w:pPr>
        <w:spacing w:after="0" w:line="240" w:lineRule="auto"/>
        <w:rPr>
          <w:rFonts w:ascii="Arial" w:eastAsia="SimSun" w:hAnsi="Arial" w:cs="Arial"/>
          <w:b/>
          <w:color w:val="000000"/>
          <w:lang w:eastAsia="zh-CN"/>
        </w:rPr>
      </w:pPr>
    </w:p>
    <w:p w14:paraId="26BF63B1" w14:textId="77777777" w:rsidR="005364D3" w:rsidRPr="005D46E5" w:rsidRDefault="005364D3" w:rsidP="005364D3">
      <w:pPr>
        <w:spacing w:after="0" w:line="240" w:lineRule="auto"/>
        <w:ind w:left="720" w:hanging="720"/>
        <w:rPr>
          <w:rFonts w:ascii="Arial" w:eastAsia="SimSun" w:hAnsi="Arial" w:cs="Arial"/>
          <w:b/>
          <w:color w:val="000000"/>
          <w:lang w:eastAsia="zh-CN"/>
        </w:rPr>
      </w:pPr>
      <w:r w:rsidRPr="005D46E5">
        <w:rPr>
          <w:rFonts w:ascii="Arial" w:eastAsia="SimSun" w:hAnsi="Arial" w:cs="Arial"/>
          <w:b/>
          <w:color w:val="000000"/>
          <w:lang w:eastAsia="zh-CN"/>
        </w:rPr>
        <w:t xml:space="preserve">1 </w:t>
      </w:r>
      <w:r w:rsidRPr="005D46E5">
        <w:rPr>
          <w:rFonts w:ascii="Arial" w:eastAsia="SimSun" w:hAnsi="Arial" w:cs="Arial"/>
          <w:b/>
          <w:color w:val="000000"/>
          <w:lang w:eastAsia="zh-CN"/>
        </w:rPr>
        <w:tab/>
        <w:t>Service Delivery – Tenancy Sustainment</w:t>
      </w:r>
    </w:p>
    <w:p w14:paraId="17605438" w14:textId="441B4A71" w:rsidR="005364D3" w:rsidRPr="005D46E5" w:rsidRDefault="005D46E5" w:rsidP="009C7A0D">
      <w:pPr>
        <w:pStyle w:val="ListParagraph"/>
        <w:numPr>
          <w:ilvl w:val="1"/>
          <w:numId w:val="2"/>
        </w:numPr>
        <w:spacing w:after="0" w:line="240" w:lineRule="auto"/>
        <w:rPr>
          <w:rFonts w:ascii="Arial" w:eastAsia="SimSun" w:hAnsi="Arial" w:cs="Arial"/>
          <w:lang w:eastAsia="zh-CN"/>
        </w:rPr>
      </w:pPr>
      <w:r>
        <w:rPr>
          <w:rFonts w:ascii="Arial" w:eastAsia="SimSun" w:hAnsi="Arial" w:cs="Arial"/>
          <w:lang w:eastAsia="zh-CN"/>
        </w:rPr>
        <w:tab/>
      </w:r>
      <w:r w:rsidR="005364D3" w:rsidRPr="005D46E5">
        <w:rPr>
          <w:rFonts w:ascii="Arial" w:eastAsia="SimSun" w:hAnsi="Arial" w:cs="Arial"/>
          <w:lang w:eastAsia="zh-CN"/>
        </w:rPr>
        <w:t xml:space="preserve">To provide targeted intensive housing management services for refugees </w:t>
      </w:r>
      <w:r w:rsidR="002817C0">
        <w:rPr>
          <w:rFonts w:ascii="Arial" w:eastAsia="SimSun" w:hAnsi="Arial" w:cs="Arial"/>
          <w:lang w:eastAsia="zh-CN"/>
        </w:rPr>
        <w:t>accessing our</w:t>
      </w:r>
      <w:r w:rsidR="009C7A0D">
        <w:rPr>
          <w:rFonts w:ascii="Arial" w:eastAsia="SimSun" w:hAnsi="Arial" w:cs="Arial"/>
          <w:lang w:eastAsia="zh-CN"/>
        </w:rPr>
        <w:t xml:space="preserve">   </w:t>
      </w:r>
      <w:r w:rsidR="002817C0">
        <w:rPr>
          <w:rFonts w:ascii="Arial" w:eastAsia="SimSun" w:hAnsi="Arial" w:cs="Arial"/>
          <w:lang w:eastAsia="zh-CN"/>
        </w:rPr>
        <w:t xml:space="preserve"> </w:t>
      </w:r>
      <w:r w:rsidR="009C7A0D">
        <w:rPr>
          <w:rFonts w:ascii="Arial" w:eastAsia="SimSun" w:hAnsi="Arial" w:cs="Arial"/>
          <w:lang w:eastAsia="zh-CN"/>
        </w:rPr>
        <w:t xml:space="preserve">      </w:t>
      </w:r>
      <w:r w:rsidR="002817C0">
        <w:rPr>
          <w:rFonts w:ascii="Arial" w:eastAsia="SimSun" w:hAnsi="Arial" w:cs="Arial"/>
          <w:lang w:eastAsia="zh-CN"/>
        </w:rPr>
        <w:t xml:space="preserve">services </w:t>
      </w:r>
      <w:r w:rsidR="005364D3" w:rsidRPr="005D46E5">
        <w:rPr>
          <w:rFonts w:ascii="Arial" w:eastAsia="SimSun" w:hAnsi="Arial" w:cs="Arial"/>
          <w:lang w:eastAsia="zh-CN"/>
        </w:rPr>
        <w:t xml:space="preserve">to sustain residencies and prepare them for </w:t>
      </w:r>
      <w:r w:rsidR="002817C0">
        <w:rPr>
          <w:rFonts w:ascii="Arial" w:eastAsia="SimSun" w:hAnsi="Arial" w:cs="Arial"/>
          <w:lang w:eastAsia="zh-CN"/>
        </w:rPr>
        <w:t xml:space="preserve">more </w:t>
      </w:r>
      <w:r w:rsidR="005364D3" w:rsidRPr="005D46E5">
        <w:rPr>
          <w:rFonts w:ascii="Arial" w:eastAsia="SimSun" w:hAnsi="Arial" w:cs="Arial"/>
          <w:lang w:eastAsia="zh-CN"/>
        </w:rPr>
        <w:t xml:space="preserve">permanent move on </w:t>
      </w:r>
      <w:r>
        <w:rPr>
          <w:rFonts w:ascii="Arial" w:eastAsia="SimSun" w:hAnsi="Arial" w:cs="Arial"/>
          <w:lang w:eastAsia="zh-CN"/>
        </w:rPr>
        <w:tab/>
      </w:r>
      <w:r w:rsidR="005364D3" w:rsidRPr="005D46E5">
        <w:rPr>
          <w:rFonts w:ascii="Arial" w:eastAsia="SimSun" w:hAnsi="Arial" w:cs="Arial"/>
          <w:lang w:eastAsia="zh-CN"/>
        </w:rPr>
        <w:t xml:space="preserve">accommodation. </w:t>
      </w:r>
    </w:p>
    <w:p w14:paraId="658BB6CB" w14:textId="359D3C81" w:rsidR="005364D3" w:rsidRPr="005D46E5" w:rsidRDefault="005D46E5" w:rsidP="005364D3">
      <w:pPr>
        <w:pStyle w:val="ListParagraph"/>
        <w:numPr>
          <w:ilvl w:val="1"/>
          <w:numId w:val="2"/>
        </w:numPr>
        <w:spacing w:after="0" w:line="240" w:lineRule="auto"/>
        <w:rPr>
          <w:rFonts w:ascii="Arial" w:eastAsia="SimSun" w:hAnsi="Arial" w:cs="Arial"/>
          <w:lang w:eastAsia="zh-CN"/>
        </w:rPr>
      </w:pPr>
      <w:r>
        <w:rPr>
          <w:rFonts w:ascii="Arial" w:eastAsia="SimSun" w:hAnsi="Arial" w:cs="Arial"/>
          <w:lang w:eastAsia="zh-CN"/>
        </w:rPr>
        <w:tab/>
      </w:r>
      <w:r w:rsidR="005364D3" w:rsidRPr="005D46E5">
        <w:rPr>
          <w:rFonts w:ascii="Arial" w:eastAsia="SimSun" w:hAnsi="Arial" w:cs="Arial"/>
          <w:lang w:eastAsia="zh-CN"/>
        </w:rPr>
        <w:t xml:space="preserve">To provide regular outreach services to refugees in our hostels and transitional houses. </w:t>
      </w:r>
      <w:r>
        <w:rPr>
          <w:rFonts w:ascii="Arial" w:eastAsia="SimSun" w:hAnsi="Arial" w:cs="Arial"/>
          <w:lang w:eastAsia="zh-CN"/>
        </w:rPr>
        <w:tab/>
      </w:r>
      <w:r w:rsidR="005364D3" w:rsidRPr="005D46E5">
        <w:rPr>
          <w:rFonts w:ascii="Arial" w:eastAsia="SimSun" w:hAnsi="Arial" w:cs="Arial"/>
          <w:lang w:eastAsia="zh-CN"/>
        </w:rPr>
        <w:t xml:space="preserve">Providing refugees with quality life skill sessions </w:t>
      </w:r>
      <w:proofErr w:type="gramStart"/>
      <w:r w:rsidR="005364D3" w:rsidRPr="005D46E5">
        <w:rPr>
          <w:rFonts w:ascii="Arial" w:eastAsia="SimSun" w:hAnsi="Arial" w:cs="Arial"/>
          <w:lang w:eastAsia="zh-CN"/>
        </w:rPr>
        <w:t>e.g.</w:t>
      </w:r>
      <w:proofErr w:type="gramEnd"/>
      <w:r w:rsidR="005364D3" w:rsidRPr="005D46E5">
        <w:rPr>
          <w:rFonts w:ascii="Arial" w:eastAsia="SimSun" w:hAnsi="Arial" w:cs="Arial"/>
          <w:lang w:eastAsia="zh-CN"/>
        </w:rPr>
        <w:t xml:space="preserve"> cooking, budget management,</w:t>
      </w:r>
      <w:r>
        <w:rPr>
          <w:rFonts w:ascii="Arial" w:eastAsia="SimSun" w:hAnsi="Arial" w:cs="Arial"/>
          <w:lang w:eastAsia="zh-CN"/>
        </w:rPr>
        <w:tab/>
      </w:r>
      <w:r w:rsidR="005364D3" w:rsidRPr="005D46E5">
        <w:rPr>
          <w:rFonts w:ascii="Arial" w:eastAsia="SimSun" w:hAnsi="Arial" w:cs="Arial"/>
          <w:lang w:eastAsia="zh-CN"/>
        </w:rPr>
        <w:t>cleaning etc in their own familiar surroundings.</w:t>
      </w:r>
    </w:p>
    <w:p w14:paraId="3BF06A67" w14:textId="1182423A" w:rsidR="005364D3" w:rsidRPr="005D46E5" w:rsidRDefault="005D46E5" w:rsidP="005364D3">
      <w:pPr>
        <w:pStyle w:val="ListParagraph"/>
        <w:numPr>
          <w:ilvl w:val="1"/>
          <w:numId w:val="2"/>
        </w:numPr>
        <w:spacing w:after="0" w:line="240" w:lineRule="auto"/>
        <w:rPr>
          <w:rFonts w:ascii="Arial" w:eastAsia="SimSun" w:hAnsi="Arial" w:cs="Arial"/>
          <w:lang w:eastAsia="zh-CN"/>
        </w:rPr>
      </w:pPr>
      <w:r>
        <w:rPr>
          <w:rFonts w:ascii="Arial" w:eastAsia="SimSun" w:hAnsi="Arial" w:cs="Arial"/>
          <w:lang w:eastAsia="zh-CN"/>
        </w:rPr>
        <w:tab/>
      </w:r>
      <w:r w:rsidR="005364D3" w:rsidRPr="005D46E5">
        <w:rPr>
          <w:rFonts w:ascii="Arial" w:eastAsia="SimSun" w:hAnsi="Arial" w:cs="Arial"/>
          <w:lang w:eastAsia="zh-CN"/>
        </w:rPr>
        <w:t xml:space="preserve">To develop and maintain effective partnerships with Refugee Community Organisations </w:t>
      </w:r>
      <w:r>
        <w:rPr>
          <w:rFonts w:ascii="Arial" w:eastAsia="SimSun" w:hAnsi="Arial" w:cs="Arial"/>
          <w:lang w:eastAsia="zh-CN"/>
        </w:rPr>
        <w:tab/>
      </w:r>
      <w:r w:rsidR="005364D3" w:rsidRPr="005D46E5">
        <w:rPr>
          <w:rFonts w:ascii="Arial" w:eastAsia="SimSun" w:hAnsi="Arial" w:cs="Arial"/>
          <w:lang w:eastAsia="zh-CN"/>
        </w:rPr>
        <w:t xml:space="preserve">(RCOs), permanent housing providers and other external support services for the Refugee </w:t>
      </w:r>
      <w:r>
        <w:rPr>
          <w:rFonts w:ascii="Arial" w:eastAsia="SimSun" w:hAnsi="Arial" w:cs="Arial"/>
          <w:lang w:eastAsia="zh-CN"/>
        </w:rPr>
        <w:tab/>
      </w:r>
      <w:r w:rsidR="005364D3" w:rsidRPr="005D46E5">
        <w:rPr>
          <w:rFonts w:ascii="Arial" w:eastAsia="SimSun" w:hAnsi="Arial" w:cs="Arial"/>
          <w:lang w:eastAsia="zh-CN"/>
        </w:rPr>
        <w:t xml:space="preserve">community. </w:t>
      </w:r>
    </w:p>
    <w:p w14:paraId="4D0A1FB2" w14:textId="52C319FC" w:rsidR="005364D3" w:rsidRPr="009C7A0D" w:rsidRDefault="009C7A0D" w:rsidP="009C7A0D">
      <w:pPr>
        <w:spacing w:after="0" w:line="240" w:lineRule="auto"/>
        <w:ind w:left="720" w:hanging="720"/>
        <w:rPr>
          <w:rFonts w:ascii="Arial" w:eastAsia="SimSun" w:hAnsi="Arial" w:cs="Arial"/>
          <w:lang w:eastAsia="zh-CN"/>
        </w:rPr>
      </w:pPr>
      <w:r w:rsidRPr="009C7A0D">
        <w:rPr>
          <w:rFonts w:ascii="Arial" w:eastAsia="SimSun" w:hAnsi="Arial" w:cs="Arial"/>
          <w:lang w:eastAsia="zh-CN"/>
        </w:rPr>
        <w:t>1.</w:t>
      </w:r>
      <w:r>
        <w:rPr>
          <w:rFonts w:ascii="Arial" w:eastAsia="SimSun" w:hAnsi="Arial" w:cs="Arial"/>
          <w:lang w:eastAsia="zh-CN"/>
        </w:rPr>
        <w:t>4</w:t>
      </w:r>
      <w:r>
        <w:rPr>
          <w:rFonts w:ascii="Arial" w:eastAsia="SimSun" w:hAnsi="Arial" w:cs="Arial"/>
          <w:lang w:eastAsia="zh-CN"/>
        </w:rPr>
        <w:tab/>
      </w:r>
      <w:r w:rsidR="005364D3" w:rsidRPr="009C7A0D">
        <w:rPr>
          <w:rFonts w:ascii="Arial" w:eastAsia="SimSun" w:hAnsi="Arial" w:cs="Arial"/>
          <w:lang w:eastAsia="zh-CN"/>
        </w:rPr>
        <w:t>To ensure that refugees are actively involved in developing</w:t>
      </w:r>
      <w:r w:rsidR="00CE7787" w:rsidRPr="009C7A0D">
        <w:rPr>
          <w:rFonts w:ascii="Arial" w:eastAsia="SimSun" w:hAnsi="Arial" w:cs="Arial"/>
          <w:lang w:eastAsia="zh-CN"/>
        </w:rPr>
        <w:t xml:space="preserve"> and shaping the service they rec</w:t>
      </w:r>
      <w:r w:rsidRPr="009C7A0D">
        <w:rPr>
          <w:rFonts w:ascii="Arial" w:eastAsia="SimSun" w:hAnsi="Arial" w:cs="Arial"/>
          <w:lang w:eastAsia="zh-CN"/>
        </w:rPr>
        <w:t>ei</w:t>
      </w:r>
      <w:r w:rsidR="00CE7787" w:rsidRPr="009C7A0D">
        <w:rPr>
          <w:rFonts w:ascii="Arial" w:eastAsia="SimSun" w:hAnsi="Arial" w:cs="Arial"/>
          <w:lang w:eastAsia="zh-CN"/>
        </w:rPr>
        <w:t>ve</w:t>
      </w:r>
      <w:r w:rsidRPr="009C7A0D">
        <w:rPr>
          <w:rFonts w:ascii="Arial" w:eastAsia="SimSun" w:hAnsi="Arial" w:cs="Arial"/>
          <w:lang w:eastAsia="zh-CN"/>
        </w:rPr>
        <w:t>.</w:t>
      </w:r>
    </w:p>
    <w:p w14:paraId="709384BC" w14:textId="33C41556" w:rsidR="005364D3" w:rsidRPr="009C7A0D" w:rsidRDefault="009C7A0D" w:rsidP="009C7A0D">
      <w:pPr>
        <w:spacing w:after="0" w:line="240" w:lineRule="auto"/>
        <w:rPr>
          <w:rFonts w:ascii="Arial" w:eastAsia="SimSun" w:hAnsi="Arial" w:cs="Arial"/>
          <w:lang w:eastAsia="zh-CN"/>
        </w:rPr>
      </w:pPr>
      <w:proofErr w:type="gramStart"/>
      <w:r>
        <w:rPr>
          <w:rFonts w:ascii="Arial" w:eastAsia="SimSun" w:hAnsi="Arial" w:cs="Arial"/>
          <w:lang w:eastAsia="zh-CN"/>
        </w:rPr>
        <w:t xml:space="preserve">1.5  </w:t>
      </w:r>
      <w:r>
        <w:rPr>
          <w:rFonts w:ascii="Arial" w:eastAsia="SimSun" w:hAnsi="Arial" w:cs="Arial"/>
          <w:lang w:eastAsia="zh-CN"/>
        </w:rPr>
        <w:tab/>
      </w:r>
      <w:proofErr w:type="gramEnd"/>
      <w:r w:rsidR="005364D3" w:rsidRPr="009C7A0D">
        <w:rPr>
          <w:rFonts w:ascii="Arial" w:eastAsia="SimSun" w:hAnsi="Arial" w:cs="Arial"/>
          <w:lang w:eastAsia="zh-CN"/>
        </w:rPr>
        <w:t xml:space="preserve">To support the </w:t>
      </w:r>
      <w:r w:rsidR="00AD2015" w:rsidRPr="009C7A0D">
        <w:rPr>
          <w:rFonts w:ascii="Arial" w:eastAsia="SimSun" w:hAnsi="Arial" w:cs="Arial"/>
          <w:lang w:eastAsia="zh-CN"/>
        </w:rPr>
        <w:t>management team</w:t>
      </w:r>
      <w:r w:rsidR="005364D3" w:rsidRPr="009C7A0D">
        <w:rPr>
          <w:rFonts w:ascii="Arial" w:eastAsia="SimSun" w:hAnsi="Arial" w:cs="Arial"/>
          <w:lang w:eastAsia="zh-CN"/>
        </w:rPr>
        <w:t xml:space="preserve"> in publicising refugee projects and specialised </w:t>
      </w:r>
      <w:r w:rsidR="005D46E5" w:rsidRPr="009C7A0D">
        <w:rPr>
          <w:rFonts w:ascii="Arial" w:eastAsia="SimSun" w:hAnsi="Arial" w:cs="Arial"/>
          <w:lang w:eastAsia="zh-CN"/>
        </w:rPr>
        <w:tab/>
      </w:r>
      <w:r w:rsidR="005364D3" w:rsidRPr="009C7A0D">
        <w:rPr>
          <w:rFonts w:ascii="Arial" w:eastAsia="SimSun" w:hAnsi="Arial" w:cs="Arial"/>
          <w:lang w:eastAsia="zh-CN"/>
        </w:rPr>
        <w:t xml:space="preserve">accommodation services and network with </w:t>
      </w:r>
      <w:r w:rsidR="00E0009F" w:rsidRPr="009C7A0D">
        <w:rPr>
          <w:rFonts w:ascii="Arial" w:eastAsia="SimSun" w:hAnsi="Arial" w:cs="Arial"/>
          <w:lang w:eastAsia="zh-CN"/>
        </w:rPr>
        <w:t>appropriate organisations</w:t>
      </w:r>
      <w:r w:rsidR="005364D3" w:rsidRPr="009C7A0D">
        <w:rPr>
          <w:rFonts w:ascii="Arial" w:eastAsia="SimSun" w:hAnsi="Arial" w:cs="Arial"/>
          <w:lang w:eastAsia="zh-CN"/>
        </w:rPr>
        <w:t xml:space="preserve"> within the statutory </w:t>
      </w:r>
      <w:r w:rsidR="005D46E5" w:rsidRPr="009C7A0D">
        <w:rPr>
          <w:rFonts w:ascii="Arial" w:eastAsia="SimSun" w:hAnsi="Arial" w:cs="Arial"/>
          <w:lang w:eastAsia="zh-CN"/>
        </w:rPr>
        <w:tab/>
      </w:r>
      <w:r w:rsidR="005364D3" w:rsidRPr="009C7A0D">
        <w:rPr>
          <w:rFonts w:ascii="Arial" w:eastAsia="SimSun" w:hAnsi="Arial" w:cs="Arial"/>
          <w:lang w:eastAsia="zh-CN"/>
        </w:rPr>
        <w:t>and voluntary sector</w:t>
      </w:r>
      <w:r>
        <w:rPr>
          <w:rFonts w:ascii="Arial" w:eastAsia="SimSun" w:hAnsi="Arial" w:cs="Arial"/>
          <w:lang w:eastAsia="zh-CN"/>
        </w:rPr>
        <w:t>.</w:t>
      </w:r>
      <w:r w:rsidR="005364D3" w:rsidRPr="009C7A0D">
        <w:rPr>
          <w:rFonts w:ascii="Arial" w:eastAsia="SimSun" w:hAnsi="Arial" w:cs="Arial"/>
          <w:lang w:eastAsia="zh-CN"/>
        </w:rPr>
        <w:t xml:space="preserve"> </w:t>
      </w:r>
      <w:r w:rsidR="005D46E5" w:rsidRPr="009C7A0D">
        <w:rPr>
          <w:rFonts w:ascii="Arial" w:eastAsia="SimSun" w:hAnsi="Arial" w:cs="Arial"/>
          <w:lang w:eastAsia="zh-CN"/>
        </w:rPr>
        <w:tab/>
      </w:r>
    </w:p>
    <w:p w14:paraId="6658175B" w14:textId="442CA445" w:rsidR="005364D3" w:rsidRPr="009C7A0D" w:rsidRDefault="009C7A0D" w:rsidP="009C7A0D">
      <w:pPr>
        <w:spacing w:after="0" w:line="240" w:lineRule="auto"/>
        <w:rPr>
          <w:rFonts w:ascii="Arial" w:eastAsia="SimSun" w:hAnsi="Arial" w:cs="Arial"/>
          <w:lang w:eastAsia="zh-CN"/>
        </w:rPr>
      </w:pPr>
      <w:r w:rsidRPr="009C7A0D">
        <w:rPr>
          <w:rFonts w:ascii="Arial" w:eastAsia="SimSun" w:hAnsi="Arial" w:cs="Arial"/>
          <w:lang w:eastAsia="zh-CN"/>
        </w:rPr>
        <w:t>1.6</w:t>
      </w:r>
      <w:r w:rsidR="005364D3" w:rsidRPr="009C7A0D">
        <w:rPr>
          <w:rFonts w:ascii="Arial" w:eastAsia="SimSun" w:hAnsi="Arial" w:cs="Arial"/>
          <w:lang w:eastAsia="zh-CN"/>
        </w:rPr>
        <w:t xml:space="preserve"> </w:t>
      </w:r>
      <w:r w:rsidR="005D46E5" w:rsidRPr="009C7A0D">
        <w:rPr>
          <w:rFonts w:ascii="Arial" w:eastAsia="SimSun" w:hAnsi="Arial" w:cs="Arial"/>
          <w:lang w:eastAsia="zh-CN"/>
        </w:rPr>
        <w:tab/>
      </w:r>
      <w:r w:rsidR="005364D3" w:rsidRPr="009C7A0D">
        <w:rPr>
          <w:rFonts w:ascii="Arial" w:eastAsia="SimSun" w:hAnsi="Arial" w:cs="Arial"/>
          <w:lang w:eastAsia="zh-CN"/>
        </w:rPr>
        <w:t>To provide refugees with opportunities to evaluate the services they have received.</w:t>
      </w:r>
    </w:p>
    <w:p w14:paraId="5C84F006" w14:textId="5DC0F5B1" w:rsidR="005364D3" w:rsidRPr="009C7A0D" w:rsidRDefault="009C7A0D" w:rsidP="009C7A0D">
      <w:pPr>
        <w:spacing w:after="0" w:line="240" w:lineRule="auto"/>
        <w:rPr>
          <w:rFonts w:ascii="Arial" w:eastAsia="SimSun" w:hAnsi="Arial" w:cs="Arial"/>
          <w:lang w:eastAsia="zh-CN"/>
        </w:rPr>
      </w:pPr>
      <w:r w:rsidRPr="009C7A0D">
        <w:rPr>
          <w:rFonts w:ascii="Arial" w:eastAsia="SimSun" w:hAnsi="Arial" w:cs="Arial"/>
          <w:lang w:eastAsia="zh-CN"/>
        </w:rPr>
        <w:t>1.7</w:t>
      </w:r>
      <w:r w:rsidRPr="009C7A0D">
        <w:rPr>
          <w:rFonts w:ascii="Arial" w:eastAsia="SimSun" w:hAnsi="Arial" w:cs="Arial"/>
          <w:lang w:eastAsia="zh-CN"/>
        </w:rPr>
        <w:tab/>
      </w:r>
      <w:r w:rsidR="005364D3" w:rsidRPr="009C7A0D">
        <w:rPr>
          <w:rFonts w:ascii="Arial" w:eastAsia="SimSun" w:hAnsi="Arial" w:cs="Arial"/>
          <w:lang w:eastAsia="zh-CN"/>
        </w:rPr>
        <w:t xml:space="preserve">To ensure that key performance measures of the service are met. This includes </w:t>
      </w:r>
      <w:r w:rsidR="005D46E5" w:rsidRPr="009C7A0D">
        <w:rPr>
          <w:rFonts w:ascii="Arial" w:eastAsia="SimSun" w:hAnsi="Arial" w:cs="Arial"/>
          <w:lang w:eastAsia="zh-CN"/>
        </w:rPr>
        <w:tab/>
      </w:r>
      <w:r w:rsidR="0008375C" w:rsidRPr="009C7A0D">
        <w:rPr>
          <w:rFonts w:ascii="Arial" w:eastAsia="SimSun" w:hAnsi="Arial" w:cs="Arial"/>
          <w:lang w:eastAsia="zh-CN"/>
        </w:rPr>
        <w:t xml:space="preserve">occupancy of bed spaces and </w:t>
      </w:r>
      <w:r w:rsidR="00D609E8" w:rsidRPr="009C7A0D">
        <w:rPr>
          <w:rFonts w:ascii="Arial" w:eastAsia="SimSun" w:hAnsi="Arial" w:cs="Arial"/>
          <w:lang w:eastAsia="zh-CN"/>
        </w:rPr>
        <w:t>rent management</w:t>
      </w:r>
      <w:r w:rsidR="00F31EEB" w:rsidRPr="009C7A0D">
        <w:rPr>
          <w:rFonts w:ascii="Arial" w:eastAsia="SimSun" w:hAnsi="Arial" w:cs="Arial"/>
          <w:lang w:eastAsia="zh-CN"/>
        </w:rPr>
        <w:t>.</w:t>
      </w:r>
    </w:p>
    <w:p w14:paraId="72F8FA95" w14:textId="1A6D88A7" w:rsidR="005364D3" w:rsidRPr="009C7A0D" w:rsidRDefault="009C7A0D" w:rsidP="009C7A0D">
      <w:pPr>
        <w:spacing w:after="0" w:line="240" w:lineRule="auto"/>
        <w:rPr>
          <w:rFonts w:ascii="Arial" w:eastAsia="SimSun" w:hAnsi="Arial" w:cs="Arial"/>
          <w:lang w:eastAsia="zh-CN"/>
        </w:rPr>
      </w:pPr>
      <w:r>
        <w:rPr>
          <w:rFonts w:ascii="Arial" w:eastAsia="SimSun" w:hAnsi="Arial" w:cs="Arial"/>
          <w:lang w:eastAsia="zh-CN"/>
        </w:rPr>
        <w:t xml:space="preserve">1.8       </w:t>
      </w:r>
      <w:r w:rsidR="005364D3" w:rsidRPr="009C7A0D">
        <w:rPr>
          <w:rFonts w:ascii="Arial" w:eastAsia="SimSun" w:hAnsi="Arial" w:cs="Arial"/>
          <w:lang w:eastAsia="zh-CN"/>
        </w:rPr>
        <w:t xml:space="preserve">To ensure all aspects of service delivery in the hostels and transitional homes complies </w:t>
      </w:r>
      <w:r w:rsidR="005D46E5" w:rsidRPr="009C7A0D">
        <w:rPr>
          <w:rFonts w:ascii="Arial" w:eastAsia="SimSun" w:hAnsi="Arial" w:cs="Arial"/>
          <w:lang w:eastAsia="zh-CN"/>
        </w:rPr>
        <w:tab/>
      </w:r>
      <w:r w:rsidR="005364D3" w:rsidRPr="009C7A0D">
        <w:rPr>
          <w:rFonts w:ascii="Arial" w:eastAsia="SimSun" w:hAnsi="Arial" w:cs="Arial"/>
          <w:lang w:eastAsia="zh-CN"/>
        </w:rPr>
        <w:t xml:space="preserve">with contractual, </w:t>
      </w:r>
      <w:proofErr w:type="gramStart"/>
      <w:r w:rsidR="005364D3" w:rsidRPr="009C7A0D">
        <w:rPr>
          <w:rFonts w:ascii="Arial" w:eastAsia="SimSun" w:hAnsi="Arial" w:cs="Arial"/>
          <w:lang w:eastAsia="zh-CN"/>
        </w:rPr>
        <w:t>legislative</w:t>
      </w:r>
      <w:proofErr w:type="gramEnd"/>
      <w:r w:rsidR="005364D3" w:rsidRPr="009C7A0D">
        <w:rPr>
          <w:rFonts w:ascii="Arial" w:eastAsia="SimSun" w:hAnsi="Arial" w:cs="Arial"/>
          <w:lang w:eastAsia="zh-CN"/>
        </w:rPr>
        <w:t xml:space="preserve"> and other requirements.</w:t>
      </w:r>
    </w:p>
    <w:p w14:paraId="54B20F41" w14:textId="77777777" w:rsidR="005364D3" w:rsidRPr="005D46E5" w:rsidRDefault="005364D3" w:rsidP="005364D3">
      <w:pPr>
        <w:pStyle w:val="ListParagraph"/>
        <w:numPr>
          <w:ilvl w:val="1"/>
          <w:numId w:val="2"/>
        </w:numPr>
        <w:spacing w:after="0" w:line="240" w:lineRule="auto"/>
        <w:rPr>
          <w:rFonts w:ascii="Arial" w:eastAsia="SimSun" w:hAnsi="Arial" w:cs="Arial"/>
          <w:lang w:eastAsia="zh-CN"/>
        </w:rPr>
      </w:pPr>
      <w:r w:rsidRPr="005D46E5">
        <w:rPr>
          <w:rFonts w:ascii="Arial" w:eastAsia="SimSun" w:hAnsi="Arial" w:cs="Arial"/>
          <w:lang w:eastAsia="zh-CN"/>
        </w:rPr>
        <w:t xml:space="preserve">To respond to complaints from residents and the public in a timely and effective manner. </w:t>
      </w:r>
    </w:p>
    <w:p w14:paraId="4E000475" w14:textId="77777777" w:rsidR="005364D3" w:rsidRPr="005D46E5" w:rsidRDefault="005364D3" w:rsidP="005364D3">
      <w:pPr>
        <w:pStyle w:val="ListParagraph"/>
        <w:numPr>
          <w:ilvl w:val="1"/>
          <w:numId w:val="2"/>
        </w:numPr>
        <w:spacing w:after="0" w:line="240" w:lineRule="auto"/>
        <w:rPr>
          <w:rFonts w:ascii="Arial" w:eastAsia="SimSun" w:hAnsi="Arial" w:cs="Arial"/>
          <w:lang w:eastAsia="zh-CN"/>
        </w:rPr>
      </w:pPr>
      <w:r w:rsidRPr="005D46E5">
        <w:rPr>
          <w:rFonts w:ascii="Arial" w:eastAsia="SimSun" w:hAnsi="Arial" w:cs="Arial"/>
          <w:lang w:eastAsia="zh-CN"/>
        </w:rPr>
        <w:lastRenderedPageBreak/>
        <w:t xml:space="preserve">To take effective enforcement action where there are breaches to Nottinghamshire YMCA </w:t>
      </w:r>
      <w:r w:rsidR="005D46E5">
        <w:rPr>
          <w:rFonts w:ascii="Arial" w:eastAsia="SimSun" w:hAnsi="Arial" w:cs="Arial"/>
          <w:lang w:eastAsia="zh-CN"/>
        </w:rPr>
        <w:tab/>
      </w:r>
      <w:r w:rsidRPr="005D46E5">
        <w:rPr>
          <w:rFonts w:ascii="Arial" w:eastAsia="SimSun" w:hAnsi="Arial" w:cs="Arial"/>
          <w:lang w:eastAsia="zh-CN"/>
        </w:rPr>
        <w:t xml:space="preserve">license agreement. This includes issuing warnings and terminating license agreements </w:t>
      </w:r>
      <w:r w:rsidR="005D46E5">
        <w:rPr>
          <w:rFonts w:ascii="Arial" w:eastAsia="SimSun" w:hAnsi="Arial" w:cs="Arial"/>
          <w:lang w:eastAsia="zh-CN"/>
        </w:rPr>
        <w:tab/>
      </w:r>
      <w:r w:rsidRPr="005D46E5">
        <w:rPr>
          <w:rFonts w:ascii="Arial" w:eastAsia="SimSun" w:hAnsi="Arial" w:cs="Arial"/>
          <w:lang w:eastAsia="zh-CN"/>
        </w:rPr>
        <w:t>where reasonable and proportionate.</w:t>
      </w:r>
    </w:p>
    <w:p w14:paraId="71B7E028" w14:textId="77777777" w:rsidR="005364D3" w:rsidRPr="005D46E5" w:rsidRDefault="005364D3" w:rsidP="005364D3">
      <w:pPr>
        <w:pStyle w:val="ListParagraph"/>
        <w:numPr>
          <w:ilvl w:val="1"/>
          <w:numId w:val="2"/>
        </w:numPr>
        <w:spacing w:after="0" w:line="240" w:lineRule="auto"/>
        <w:rPr>
          <w:rFonts w:ascii="Arial" w:eastAsia="SimSun" w:hAnsi="Arial" w:cs="Arial"/>
          <w:lang w:eastAsia="zh-CN"/>
        </w:rPr>
      </w:pPr>
      <w:r w:rsidRPr="005D46E5">
        <w:rPr>
          <w:rFonts w:ascii="Arial" w:eastAsia="SimSun" w:hAnsi="Arial" w:cs="Arial"/>
          <w:lang w:eastAsia="zh-CN"/>
        </w:rPr>
        <w:t xml:space="preserve">To be responsible for undertaking own administration weekly and keeping up to date with </w:t>
      </w:r>
      <w:r w:rsidR="005D46E5">
        <w:rPr>
          <w:rFonts w:ascii="Arial" w:eastAsia="SimSun" w:hAnsi="Arial" w:cs="Arial"/>
          <w:lang w:eastAsia="zh-CN"/>
        </w:rPr>
        <w:tab/>
      </w:r>
      <w:r w:rsidRPr="005D46E5">
        <w:rPr>
          <w:rFonts w:ascii="Arial" w:eastAsia="SimSun" w:hAnsi="Arial" w:cs="Arial"/>
          <w:lang w:eastAsia="zh-CN"/>
        </w:rPr>
        <w:t>resident records and evaluation of programmes</w:t>
      </w:r>
    </w:p>
    <w:p w14:paraId="361F4EB3" w14:textId="77777777" w:rsidR="005364D3" w:rsidRPr="005D46E5" w:rsidRDefault="005364D3" w:rsidP="005364D3">
      <w:pPr>
        <w:pStyle w:val="ListParagraph"/>
        <w:numPr>
          <w:ilvl w:val="1"/>
          <w:numId w:val="2"/>
        </w:numPr>
        <w:spacing w:after="0" w:line="240" w:lineRule="auto"/>
        <w:rPr>
          <w:rFonts w:ascii="Arial" w:eastAsia="SimSun" w:hAnsi="Arial" w:cs="Arial"/>
          <w:lang w:eastAsia="zh-CN"/>
        </w:rPr>
      </w:pPr>
      <w:r w:rsidRPr="005D46E5">
        <w:rPr>
          <w:rFonts w:ascii="Arial" w:eastAsia="SimSun" w:hAnsi="Arial" w:cs="Arial"/>
          <w:lang w:eastAsia="zh-CN"/>
        </w:rPr>
        <w:t xml:space="preserve">To maintain appropriate records of residents in line with Nottinghamshire YMCA policies </w:t>
      </w:r>
      <w:r w:rsidR="005D46E5">
        <w:rPr>
          <w:rFonts w:ascii="Arial" w:eastAsia="SimSun" w:hAnsi="Arial" w:cs="Arial"/>
          <w:lang w:eastAsia="zh-CN"/>
        </w:rPr>
        <w:tab/>
      </w:r>
      <w:r w:rsidRPr="005D46E5">
        <w:rPr>
          <w:rFonts w:ascii="Arial" w:eastAsia="SimSun" w:hAnsi="Arial" w:cs="Arial"/>
          <w:lang w:eastAsia="zh-CN"/>
        </w:rPr>
        <w:t>and current legislation/statutory frameworks</w:t>
      </w:r>
    </w:p>
    <w:p w14:paraId="6A1AFFB8" w14:textId="77777777" w:rsidR="005364D3" w:rsidRPr="005D46E5" w:rsidRDefault="005364D3" w:rsidP="005364D3">
      <w:pPr>
        <w:spacing w:after="0" w:line="240" w:lineRule="auto"/>
        <w:ind w:left="720" w:hanging="720"/>
        <w:rPr>
          <w:rFonts w:ascii="Arial" w:eastAsia="SimSun" w:hAnsi="Arial" w:cs="Arial"/>
          <w:lang w:val="en-US" w:eastAsia="zh-CN"/>
        </w:rPr>
      </w:pPr>
    </w:p>
    <w:p w14:paraId="28D115C1" w14:textId="6A04690A" w:rsidR="005364D3" w:rsidRPr="005D46E5" w:rsidRDefault="005364D3" w:rsidP="005364D3">
      <w:pPr>
        <w:pStyle w:val="ListParagraph"/>
        <w:numPr>
          <w:ilvl w:val="0"/>
          <w:numId w:val="2"/>
        </w:numPr>
        <w:spacing w:after="0" w:line="240" w:lineRule="auto"/>
        <w:rPr>
          <w:rFonts w:ascii="Arial" w:eastAsia="SimSun" w:hAnsi="Arial" w:cs="Arial"/>
          <w:b/>
          <w:lang w:val="en-US" w:eastAsia="zh-CN"/>
        </w:rPr>
      </w:pPr>
    </w:p>
    <w:p w14:paraId="3D66916C" w14:textId="02F2BE80" w:rsidR="005364D3" w:rsidRPr="009C7A0D" w:rsidRDefault="009C7A0D" w:rsidP="009C7A0D">
      <w:pPr>
        <w:pStyle w:val="ListParagraph"/>
        <w:numPr>
          <w:ilvl w:val="1"/>
          <w:numId w:val="2"/>
        </w:numPr>
        <w:spacing w:after="0" w:line="240" w:lineRule="auto"/>
        <w:rPr>
          <w:rFonts w:ascii="Arial" w:eastAsia="SimSun" w:hAnsi="Arial" w:cs="Arial"/>
          <w:lang w:val="en-US" w:eastAsia="zh-CN"/>
        </w:rPr>
      </w:pPr>
      <w:r>
        <w:rPr>
          <w:rFonts w:ascii="Arial" w:eastAsia="SimSun" w:hAnsi="Arial" w:cs="Arial"/>
          <w:lang w:val="en-US" w:eastAsia="zh-CN"/>
        </w:rPr>
        <w:t xml:space="preserve">      </w:t>
      </w:r>
      <w:r w:rsidR="005364D3" w:rsidRPr="009C7A0D">
        <w:rPr>
          <w:rFonts w:ascii="Arial" w:eastAsia="SimSun" w:hAnsi="Arial" w:cs="Arial"/>
          <w:lang w:val="en-US" w:eastAsia="zh-CN"/>
        </w:rPr>
        <w:t xml:space="preserve">To support generic Tenancy Sustainment Officers when working with refugee residents to </w:t>
      </w:r>
      <w:r w:rsidR="005D46E5" w:rsidRPr="009C7A0D">
        <w:rPr>
          <w:rFonts w:ascii="Arial" w:eastAsia="SimSun" w:hAnsi="Arial" w:cs="Arial"/>
          <w:lang w:val="en-US" w:eastAsia="zh-CN"/>
        </w:rPr>
        <w:tab/>
      </w:r>
      <w:r w:rsidR="005364D3" w:rsidRPr="009C7A0D">
        <w:rPr>
          <w:rFonts w:ascii="Arial" w:eastAsia="SimSun" w:hAnsi="Arial" w:cs="Arial"/>
          <w:lang w:val="en-US" w:eastAsia="zh-CN"/>
        </w:rPr>
        <w:t xml:space="preserve">ensure they receive the correct intensive housing management in line with refugee focused </w:t>
      </w:r>
      <w:r w:rsidR="005D46E5" w:rsidRPr="009C7A0D">
        <w:rPr>
          <w:rFonts w:ascii="Arial" w:eastAsia="SimSun" w:hAnsi="Arial" w:cs="Arial"/>
          <w:lang w:val="en-US" w:eastAsia="zh-CN"/>
        </w:rPr>
        <w:tab/>
      </w:r>
      <w:r w:rsidR="005364D3" w:rsidRPr="009C7A0D">
        <w:rPr>
          <w:rFonts w:ascii="Arial" w:eastAsia="SimSun" w:hAnsi="Arial" w:cs="Arial"/>
          <w:lang w:val="en-US" w:eastAsia="zh-CN"/>
        </w:rPr>
        <w:t xml:space="preserve">housing support </w:t>
      </w:r>
      <w:proofErr w:type="spellStart"/>
      <w:r w:rsidR="005364D3" w:rsidRPr="009C7A0D">
        <w:rPr>
          <w:rFonts w:ascii="Arial" w:eastAsia="SimSun" w:hAnsi="Arial" w:cs="Arial"/>
          <w:lang w:val="en-US" w:eastAsia="zh-CN"/>
        </w:rPr>
        <w:t>programme</w:t>
      </w:r>
      <w:r>
        <w:rPr>
          <w:rFonts w:ascii="Arial" w:eastAsia="SimSun" w:hAnsi="Arial" w:cs="Arial"/>
          <w:lang w:val="en-US" w:eastAsia="zh-CN"/>
        </w:rPr>
        <w:t>s</w:t>
      </w:r>
      <w:proofErr w:type="spellEnd"/>
      <w:r>
        <w:rPr>
          <w:rFonts w:ascii="Arial" w:eastAsia="SimSun" w:hAnsi="Arial" w:cs="Arial"/>
          <w:lang w:val="en-US" w:eastAsia="zh-CN"/>
        </w:rPr>
        <w:t>.</w:t>
      </w:r>
      <w:r w:rsidR="005364D3" w:rsidRPr="009C7A0D">
        <w:rPr>
          <w:rFonts w:ascii="Arial" w:eastAsia="SimSun" w:hAnsi="Arial" w:cs="Arial"/>
          <w:lang w:val="en-US" w:eastAsia="zh-CN"/>
        </w:rPr>
        <w:t xml:space="preserve"> </w:t>
      </w:r>
    </w:p>
    <w:p w14:paraId="22E5A298" w14:textId="77777777" w:rsidR="005364D3" w:rsidRPr="005D46E5" w:rsidRDefault="005D46E5" w:rsidP="005364D3">
      <w:pPr>
        <w:pStyle w:val="ListParagraph"/>
        <w:numPr>
          <w:ilvl w:val="1"/>
          <w:numId w:val="2"/>
        </w:numPr>
        <w:spacing w:after="0" w:line="240" w:lineRule="auto"/>
        <w:rPr>
          <w:rFonts w:ascii="Arial" w:eastAsia="SimSun" w:hAnsi="Arial" w:cs="Arial"/>
          <w:lang w:val="en-US" w:eastAsia="zh-CN"/>
        </w:rPr>
      </w:pPr>
      <w:r>
        <w:rPr>
          <w:rFonts w:ascii="Arial" w:eastAsia="SimSun" w:hAnsi="Arial" w:cs="Arial"/>
          <w:lang w:val="en-US" w:eastAsia="zh-CN"/>
        </w:rPr>
        <w:tab/>
      </w:r>
      <w:r w:rsidR="005364D3" w:rsidRPr="005D46E5">
        <w:rPr>
          <w:rFonts w:ascii="Arial" w:eastAsia="SimSun" w:hAnsi="Arial" w:cs="Arial"/>
          <w:lang w:val="en-US" w:eastAsia="zh-CN"/>
        </w:rPr>
        <w:t xml:space="preserve">To provide training, </w:t>
      </w:r>
      <w:proofErr w:type="gramStart"/>
      <w:r w:rsidR="005364D3" w:rsidRPr="005D46E5">
        <w:rPr>
          <w:rFonts w:ascii="Arial" w:eastAsia="SimSun" w:hAnsi="Arial" w:cs="Arial"/>
          <w:lang w:val="en-US" w:eastAsia="zh-CN"/>
        </w:rPr>
        <w:t>coaching</w:t>
      </w:r>
      <w:proofErr w:type="gramEnd"/>
      <w:r w:rsidR="005364D3" w:rsidRPr="005D46E5">
        <w:rPr>
          <w:rFonts w:ascii="Arial" w:eastAsia="SimSun" w:hAnsi="Arial" w:cs="Arial"/>
          <w:lang w:val="en-US" w:eastAsia="zh-CN"/>
        </w:rPr>
        <w:t xml:space="preserve"> and mentoring on refugee housing related issues as required. </w:t>
      </w:r>
    </w:p>
    <w:p w14:paraId="0B45FD39" w14:textId="3582E282" w:rsidR="005364D3" w:rsidRPr="00D17183" w:rsidRDefault="005364D3" w:rsidP="009C7A0D">
      <w:pPr>
        <w:pStyle w:val="ListParagraph"/>
        <w:numPr>
          <w:ilvl w:val="1"/>
          <w:numId w:val="2"/>
        </w:numPr>
        <w:spacing w:after="0" w:line="240" w:lineRule="auto"/>
        <w:ind w:left="720" w:hanging="720"/>
        <w:rPr>
          <w:rFonts w:ascii="Arial" w:eastAsia="SimSun" w:hAnsi="Arial" w:cs="Arial"/>
          <w:lang w:val="en-US" w:eastAsia="zh-CN"/>
        </w:rPr>
      </w:pPr>
      <w:r w:rsidRPr="00D17183">
        <w:rPr>
          <w:rFonts w:ascii="Arial" w:eastAsia="SimSun" w:hAnsi="Arial" w:cs="Arial"/>
          <w:lang w:val="en-US" w:eastAsia="zh-CN"/>
        </w:rPr>
        <w:t xml:space="preserve">To </w:t>
      </w:r>
      <w:r w:rsidR="00924D50">
        <w:rPr>
          <w:rFonts w:ascii="Arial" w:eastAsia="SimSun" w:hAnsi="Arial" w:cs="Arial"/>
          <w:lang w:val="en-US" w:eastAsia="zh-CN"/>
        </w:rPr>
        <w:t xml:space="preserve">lead on the development of </w:t>
      </w:r>
      <w:r w:rsidR="00FE14F0">
        <w:rPr>
          <w:rFonts w:ascii="Arial" w:eastAsia="SimSun" w:hAnsi="Arial" w:cs="Arial"/>
          <w:lang w:val="en-US" w:eastAsia="zh-CN"/>
        </w:rPr>
        <w:t xml:space="preserve">a </w:t>
      </w:r>
      <w:r w:rsidR="008B670F">
        <w:rPr>
          <w:rFonts w:ascii="Arial" w:eastAsia="SimSun" w:hAnsi="Arial" w:cs="Arial"/>
          <w:lang w:val="en-US" w:eastAsia="zh-CN"/>
        </w:rPr>
        <w:t>t</w:t>
      </w:r>
      <w:r w:rsidR="00FE14F0">
        <w:rPr>
          <w:rFonts w:ascii="Arial" w:eastAsia="SimSun" w:hAnsi="Arial" w:cs="Arial"/>
          <w:lang w:val="en-US" w:eastAsia="zh-CN"/>
        </w:rPr>
        <w:t xml:space="preserve">ranslation </w:t>
      </w:r>
      <w:proofErr w:type="gramStart"/>
      <w:r w:rsidR="00FE14F0">
        <w:rPr>
          <w:rFonts w:ascii="Arial" w:eastAsia="SimSun" w:hAnsi="Arial" w:cs="Arial"/>
          <w:lang w:val="en-US" w:eastAsia="zh-CN"/>
        </w:rPr>
        <w:t>service;</w:t>
      </w:r>
      <w:proofErr w:type="gramEnd"/>
      <w:r w:rsidR="00FE14F0">
        <w:rPr>
          <w:rFonts w:ascii="Arial" w:eastAsia="SimSun" w:hAnsi="Arial" w:cs="Arial"/>
          <w:lang w:val="en-US" w:eastAsia="zh-CN"/>
        </w:rPr>
        <w:t xml:space="preserve"> including recruitment and support of volunteer translators</w:t>
      </w:r>
      <w:r w:rsidR="009C7A0D">
        <w:rPr>
          <w:rFonts w:ascii="Arial" w:eastAsia="SimSun" w:hAnsi="Arial" w:cs="Arial"/>
          <w:lang w:val="en-US" w:eastAsia="zh-CN"/>
        </w:rPr>
        <w:t>.</w:t>
      </w:r>
    </w:p>
    <w:p w14:paraId="17102D41" w14:textId="77777777" w:rsidR="005364D3" w:rsidRPr="005D46E5" w:rsidRDefault="005364D3" w:rsidP="005364D3">
      <w:pPr>
        <w:pStyle w:val="ListParagraph"/>
        <w:numPr>
          <w:ilvl w:val="0"/>
          <w:numId w:val="2"/>
        </w:numPr>
        <w:spacing w:after="0" w:line="240" w:lineRule="auto"/>
        <w:rPr>
          <w:rFonts w:ascii="Arial" w:eastAsia="SimSun" w:hAnsi="Arial" w:cs="Arial"/>
          <w:b/>
          <w:lang w:val="en-US" w:eastAsia="zh-CN"/>
        </w:rPr>
      </w:pPr>
      <w:r w:rsidRPr="005D46E5">
        <w:rPr>
          <w:rFonts w:ascii="Arial" w:eastAsia="SimSun" w:hAnsi="Arial" w:cs="Arial"/>
          <w:b/>
          <w:lang w:val="en-US" w:eastAsia="zh-CN"/>
        </w:rPr>
        <w:t>Managing Resources</w:t>
      </w:r>
    </w:p>
    <w:p w14:paraId="62A4DD45" w14:textId="08110BB4" w:rsidR="005364D3" w:rsidRPr="005D46E5" w:rsidRDefault="005D46E5" w:rsidP="005364D3">
      <w:pPr>
        <w:pStyle w:val="ListParagraph"/>
        <w:numPr>
          <w:ilvl w:val="1"/>
          <w:numId w:val="2"/>
        </w:numPr>
        <w:spacing w:after="0" w:line="240" w:lineRule="auto"/>
        <w:rPr>
          <w:rFonts w:ascii="Arial" w:eastAsia="SimSun" w:hAnsi="Arial" w:cs="Arial"/>
          <w:lang w:val="en-US" w:eastAsia="zh-CN"/>
        </w:rPr>
      </w:pPr>
      <w:r>
        <w:rPr>
          <w:rFonts w:ascii="Arial" w:eastAsia="SimSun" w:hAnsi="Arial" w:cs="Arial"/>
          <w:lang w:val="en-US" w:eastAsia="zh-CN"/>
        </w:rPr>
        <w:tab/>
      </w:r>
      <w:r w:rsidR="005364D3" w:rsidRPr="005D46E5">
        <w:rPr>
          <w:rFonts w:ascii="Arial" w:eastAsia="SimSun" w:hAnsi="Arial" w:cs="Arial"/>
          <w:lang w:val="en-US" w:eastAsia="zh-CN"/>
        </w:rPr>
        <w:t xml:space="preserve">To ensure the preparation of accurate and relevant statistical and financial information as </w:t>
      </w:r>
      <w:r>
        <w:rPr>
          <w:rFonts w:ascii="Arial" w:eastAsia="SimSun" w:hAnsi="Arial" w:cs="Arial"/>
          <w:lang w:val="en-US" w:eastAsia="zh-CN"/>
        </w:rPr>
        <w:tab/>
      </w:r>
      <w:r w:rsidR="005364D3" w:rsidRPr="005D46E5">
        <w:rPr>
          <w:rFonts w:ascii="Arial" w:eastAsia="SimSun" w:hAnsi="Arial" w:cs="Arial"/>
          <w:lang w:val="en-US" w:eastAsia="zh-CN"/>
        </w:rPr>
        <w:t>required</w:t>
      </w:r>
      <w:r w:rsidR="00C8552E" w:rsidRPr="005D46E5">
        <w:rPr>
          <w:rFonts w:ascii="Arial" w:eastAsia="SimSun" w:hAnsi="Arial" w:cs="Arial"/>
          <w:lang w:val="en-US" w:eastAsia="zh-CN"/>
        </w:rPr>
        <w:t xml:space="preserve"> in relation to refugee intensive housing management </w:t>
      </w:r>
      <w:proofErr w:type="spellStart"/>
      <w:r w:rsidR="00C8552E" w:rsidRPr="005D46E5">
        <w:rPr>
          <w:rFonts w:ascii="Arial" w:eastAsia="SimSun" w:hAnsi="Arial" w:cs="Arial"/>
          <w:lang w:val="en-US" w:eastAsia="zh-CN"/>
        </w:rPr>
        <w:t>programmes</w:t>
      </w:r>
      <w:proofErr w:type="spellEnd"/>
      <w:r w:rsidR="009C7A0D">
        <w:rPr>
          <w:rFonts w:ascii="Arial" w:eastAsia="SimSun" w:hAnsi="Arial" w:cs="Arial"/>
          <w:lang w:val="en-US" w:eastAsia="zh-CN"/>
        </w:rPr>
        <w:t>.</w:t>
      </w:r>
    </w:p>
    <w:p w14:paraId="69C984EB" w14:textId="1310C188" w:rsidR="005364D3" w:rsidRPr="005D46E5" w:rsidRDefault="005D46E5" w:rsidP="005364D3">
      <w:pPr>
        <w:pStyle w:val="ListParagraph"/>
        <w:numPr>
          <w:ilvl w:val="1"/>
          <w:numId w:val="2"/>
        </w:numPr>
        <w:spacing w:after="0" w:line="240" w:lineRule="auto"/>
        <w:rPr>
          <w:rFonts w:ascii="Arial" w:eastAsia="SimSun" w:hAnsi="Arial" w:cs="Arial"/>
          <w:lang w:val="en-US" w:eastAsia="zh-CN"/>
        </w:rPr>
      </w:pPr>
      <w:r>
        <w:rPr>
          <w:rFonts w:ascii="Arial" w:eastAsia="SimSun" w:hAnsi="Arial" w:cs="Arial"/>
          <w:lang w:val="en-US" w:eastAsia="zh-CN"/>
        </w:rPr>
        <w:tab/>
      </w:r>
      <w:r w:rsidR="005364D3" w:rsidRPr="005D46E5">
        <w:rPr>
          <w:rFonts w:ascii="Arial" w:eastAsia="SimSun" w:hAnsi="Arial" w:cs="Arial"/>
          <w:lang w:val="en-US" w:eastAsia="zh-CN"/>
        </w:rPr>
        <w:t xml:space="preserve">To ensure the efficient collection of all rent including housing benefit, personal </w:t>
      </w:r>
      <w:proofErr w:type="gramStart"/>
      <w:r w:rsidR="005364D3" w:rsidRPr="005D46E5">
        <w:rPr>
          <w:rFonts w:ascii="Arial" w:eastAsia="SimSun" w:hAnsi="Arial" w:cs="Arial"/>
          <w:lang w:val="en-US" w:eastAsia="zh-CN"/>
        </w:rPr>
        <w:t>charge</w:t>
      </w:r>
      <w:proofErr w:type="gramEnd"/>
      <w:r w:rsidR="005364D3" w:rsidRPr="005D46E5">
        <w:rPr>
          <w:rFonts w:ascii="Arial" w:eastAsia="SimSun" w:hAnsi="Arial" w:cs="Arial"/>
          <w:lang w:val="en-US" w:eastAsia="zh-CN"/>
        </w:rPr>
        <w:t xml:space="preserve"> and </w:t>
      </w:r>
      <w:r>
        <w:rPr>
          <w:rFonts w:ascii="Arial" w:eastAsia="SimSun" w:hAnsi="Arial" w:cs="Arial"/>
          <w:lang w:val="en-US" w:eastAsia="zh-CN"/>
        </w:rPr>
        <w:tab/>
      </w:r>
      <w:r w:rsidR="005364D3" w:rsidRPr="005D46E5">
        <w:rPr>
          <w:rFonts w:ascii="Arial" w:eastAsia="SimSun" w:hAnsi="Arial" w:cs="Arial"/>
          <w:lang w:val="en-US" w:eastAsia="zh-CN"/>
        </w:rPr>
        <w:t>support charge contributions</w:t>
      </w:r>
    </w:p>
    <w:p w14:paraId="72FD17F0" w14:textId="07318D92" w:rsidR="005364D3" w:rsidRPr="005D46E5" w:rsidRDefault="005D46E5" w:rsidP="005364D3">
      <w:pPr>
        <w:pStyle w:val="ListParagraph"/>
        <w:numPr>
          <w:ilvl w:val="1"/>
          <w:numId w:val="2"/>
        </w:numPr>
        <w:spacing w:after="0" w:line="240" w:lineRule="auto"/>
        <w:rPr>
          <w:rFonts w:ascii="Arial" w:eastAsia="SimSun" w:hAnsi="Arial" w:cs="Arial"/>
          <w:lang w:val="en-US" w:eastAsia="zh-CN"/>
        </w:rPr>
      </w:pPr>
      <w:r>
        <w:rPr>
          <w:rFonts w:ascii="Arial" w:eastAsia="SimSun" w:hAnsi="Arial" w:cs="Arial"/>
          <w:lang w:val="en-US" w:eastAsia="zh-CN"/>
        </w:rPr>
        <w:tab/>
      </w:r>
      <w:r w:rsidR="005364D3" w:rsidRPr="005D46E5">
        <w:rPr>
          <w:rFonts w:ascii="Arial" w:eastAsia="SimSun" w:hAnsi="Arial" w:cs="Arial"/>
          <w:lang w:val="en-US" w:eastAsia="zh-CN"/>
        </w:rPr>
        <w:t>To maximize income from other income streams including sourcing funding</w:t>
      </w:r>
      <w:r w:rsidR="009C7A0D">
        <w:rPr>
          <w:rFonts w:ascii="Arial" w:eastAsia="SimSun" w:hAnsi="Arial" w:cs="Arial"/>
          <w:lang w:val="en-US" w:eastAsia="zh-CN"/>
        </w:rPr>
        <w:t xml:space="preserve"> </w:t>
      </w:r>
      <w:r w:rsidR="005364D3" w:rsidRPr="005D46E5">
        <w:rPr>
          <w:rFonts w:ascii="Arial" w:eastAsia="SimSun" w:hAnsi="Arial" w:cs="Arial"/>
          <w:lang w:val="en-US" w:eastAsia="zh-CN"/>
        </w:rPr>
        <w:t xml:space="preserve">and applying </w:t>
      </w:r>
      <w:r w:rsidR="009C7A0D">
        <w:rPr>
          <w:rFonts w:ascii="Arial" w:eastAsia="SimSun" w:hAnsi="Arial" w:cs="Arial"/>
          <w:lang w:val="en-US" w:eastAsia="zh-CN"/>
        </w:rPr>
        <w:t xml:space="preserve">  </w:t>
      </w:r>
      <w:r w:rsidR="005364D3" w:rsidRPr="005D46E5">
        <w:rPr>
          <w:rFonts w:ascii="Arial" w:eastAsia="SimSun" w:hAnsi="Arial" w:cs="Arial"/>
          <w:lang w:val="en-US" w:eastAsia="zh-CN"/>
        </w:rPr>
        <w:t>for funding</w:t>
      </w:r>
      <w:r w:rsidR="00DE7B2A">
        <w:rPr>
          <w:rFonts w:ascii="Arial" w:eastAsia="SimSun" w:hAnsi="Arial" w:cs="Arial"/>
          <w:lang w:val="en-US" w:eastAsia="zh-CN"/>
        </w:rPr>
        <w:t xml:space="preserve"> to enhance the service offering</w:t>
      </w:r>
      <w:r w:rsidR="009C7A0D">
        <w:rPr>
          <w:rFonts w:ascii="Arial" w:eastAsia="SimSun" w:hAnsi="Arial" w:cs="Arial"/>
          <w:lang w:val="en-US" w:eastAsia="zh-CN"/>
        </w:rPr>
        <w:t>.</w:t>
      </w:r>
      <w:r w:rsidR="00AD2015">
        <w:rPr>
          <w:rFonts w:ascii="Arial" w:eastAsia="SimSun" w:hAnsi="Arial" w:cs="Arial"/>
          <w:lang w:val="en-US" w:eastAsia="zh-CN"/>
        </w:rPr>
        <w:t xml:space="preserve"> </w:t>
      </w:r>
    </w:p>
    <w:p w14:paraId="728C59F4" w14:textId="48CE836B" w:rsidR="005364D3" w:rsidRPr="005D46E5" w:rsidRDefault="005D46E5" w:rsidP="005364D3">
      <w:pPr>
        <w:pStyle w:val="ListParagraph"/>
        <w:numPr>
          <w:ilvl w:val="1"/>
          <w:numId w:val="2"/>
        </w:numPr>
        <w:spacing w:after="0" w:line="240" w:lineRule="auto"/>
        <w:rPr>
          <w:rFonts w:ascii="Arial" w:eastAsia="SimSun" w:hAnsi="Arial" w:cs="Arial"/>
          <w:lang w:val="en-US" w:eastAsia="zh-CN"/>
        </w:rPr>
      </w:pPr>
      <w:r>
        <w:rPr>
          <w:rFonts w:ascii="Arial" w:eastAsia="SimSun" w:hAnsi="Arial" w:cs="Arial"/>
          <w:lang w:val="en-US" w:eastAsia="zh-CN"/>
        </w:rPr>
        <w:tab/>
      </w:r>
      <w:r w:rsidR="005364D3" w:rsidRPr="005D46E5">
        <w:rPr>
          <w:rFonts w:ascii="Arial" w:eastAsia="SimSun" w:hAnsi="Arial" w:cs="Arial"/>
          <w:lang w:val="en-US" w:eastAsia="zh-CN"/>
        </w:rPr>
        <w:t xml:space="preserve">To </w:t>
      </w:r>
      <w:r w:rsidR="00AD2015">
        <w:rPr>
          <w:rFonts w:ascii="Arial" w:eastAsia="SimSun" w:hAnsi="Arial" w:cs="Arial"/>
          <w:lang w:val="en-US" w:eastAsia="zh-CN"/>
        </w:rPr>
        <w:t>participate in the</w:t>
      </w:r>
      <w:r w:rsidR="00AD2015" w:rsidRPr="005D46E5">
        <w:rPr>
          <w:rFonts w:ascii="Arial" w:eastAsia="SimSun" w:hAnsi="Arial" w:cs="Arial"/>
          <w:lang w:val="en-US" w:eastAsia="zh-CN"/>
        </w:rPr>
        <w:t xml:space="preserve"> </w:t>
      </w:r>
      <w:r w:rsidR="005364D3" w:rsidRPr="005D46E5">
        <w:rPr>
          <w:rFonts w:ascii="Arial" w:eastAsia="SimSun" w:hAnsi="Arial" w:cs="Arial"/>
          <w:lang w:val="en-US" w:eastAsia="zh-CN"/>
        </w:rPr>
        <w:t xml:space="preserve">design and </w:t>
      </w:r>
      <w:r w:rsidR="00AD2015">
        <w:rPr>
          <w:rFonts w:ascii="Arial" w:eastAsia="SimSun" w:hAnsi="Arial" w:cs="Arial"/>
          <w:lang w:val="en-US" w:eastAsia="zh-CN"/>
        </w:rPr>
        <w:t>implementation of</w:t>
      </w:r>
      <w:r w:rsidR="00AD2015" w:rsidRPr="005D46E5">
        <w:rPr>
          <w:rFonts w:ascii="Arial" w:eastAsia="SimSun" w:hAnsi="Arial" w:cs="Arial"/>
          <w:lang w:val="en-US" w:eastAsia="zh-CN"/>
        </w:rPr>
        <w:t xml:space="preserve"> </w:t>
      </w:r>
      <w:r w:rsidR="005364D3" w:rsidRPr="005D46E5">
        <w:rPr>
          <w:rFonts w:ascii="Arial" w:eastAsia="SimSun" w:hAnsi="Arial" w:cs="Arial"/>
          <w:lang w:val="en-US" w:eastAsia="zh-CN"/>
        </w:rPr>
        <w:t>new housing policies and procedures and update existing policies as appropriate to the accommodation services.</w:t>
      </w:r>
    </w:p>
    <w:p w14:paraId="4D38D86C" w14:textId="40A0BC5A" w:rsidR="005364D3" w:rsidRPr="009C7A0D" w:rsidRDefault="005D46E5" w:rsidP="009C7A0D">
      <w:pPr>
        <w:pStyle w:val="ListParagraph"/>
        <w:numPr>
          <w:ilvl w:val="1"/>
          <w:numId w:val="2"/>
        </w:numPr>
        <w:spacing w:after="0" w:line="240" w:lineRule="auto"/>
        <w:rPr>
          <w:rFonts w:ascii="Arial" w:eastAsia="SimSun" w:hAnsi="Arial" w:cs="Arial"/>
          <w:lang w:val="en-US" w:eastAsia="zh-CN"/>
        </w:rPr>
      </w:pPr>
      <w:r>
        <w:rPr>
          <w:rFonts w:ascii="Arial" w:eastAsia="SimSun" w:hAnsi="Arial" w:cs="Arial"/>
          <w:lang w:val="en-US" w:eastAsia="zh-CN"/>
        </w:rPr>
        <w:tab/>
      </w:r>
      <w:r w:rsidR="005364D3" w:rsidRPr="009C7A0D">
        <w:rPr>
          <w:rFonts w:ascii="Arial" w:eastAsia="SimSun" w:hAnsi="Arial" w:cs="Arial"/>
          <w:lang w:val="en-US" w:eastAsia="zh-CN"/>
        </w:rPr>
        <w:t xml:space="preserve">To work with the </w:t>
      </w:r>
      <w:r w:rsidR="00AD2015" w:rsidRPr="009C7A0D">
        <w:rPr>
          <w:rFonts w:ascii="Arial" w:eastAsia="SimSun" w:hAnsi="Arial" w:cs="Arial"/>
          <w:lang w:val="en-US" w:eastAsia="zh-CN"/>
        </w:rPr>
        <w:t>housing management team</w:t>
      </w:r>
      <w:r w:rsidR="005364D3" w:rsidRPr="009C7A0D">
        <w:rPr>
          <w:rFonts w:ascii="Arial" w:eastAsia="SimSun" w:hAnsi="Arial" w:cs="Arial"/>
          <w:lang w:val="en-US" w:eastAsia="zh-CN"/>
        </w:rPr>
        <w:t xml:space="preserve"> and other staff to mediate and find resolutions </w:t>
      </w:r>
      <w:r w:rsidR="009C7A0D">
        <w:rPr>
          <w:rFonts w:ascii="Arial" w:eastAsia="SimSun" w:hAnsi="Arial" w:cs="Arial"/>
          <w:lang w:val="en-US" w:eastAsia="zh-CN"/>
        </w:rPr>
        <w:t xml:space="preserve">   </w:t>
      </w:r>
      <w:r w:rsidR="005364D3" w:rsidRPr="009C7A0D">
        <w:rPr>
          <w:rFonts w:ascii="Arial" w:eastAsia="SimSun" w:hAnsi="Arial" w:cs="Arial"/>
          <w:lang w:val="en-US" w:eastAsia="zh-CN"/>
        </w:rPr>
        <w:t>to any disputes and conflicts between residents</w:t>
      </w:r>
    </w:p>
    <w:p w14:paraId="18D37BE8" w14:textId="464A5E2D" w:rsidR="005364D3" w:rsidRPr="005D46E5" w:rsidRDefault="005D46E5" w:rsidP="005364D3">
      <w:pPr>
        <w:pStyle w:val="ListParagraph"/>
        <w:numPr>
          <w:ilvl w:val="1"/>
          <w:numId w:val="2"/>
        </w:numPr>
        <w:spacing w:after="0" w:line="240" w:lineRule="auto"/>
        <w:rPr>
          <w:rFonts w:ascii="Arial" w:eastAsia="SimSun" w:hAnsi="Arial" w:cs="Arial"/>
          <w:lang w:val="en-US" w:eastAsia="zh-CN"/>
        </w:rPr>
      </w:pPr>
      <w:r>
        <w:rPr>
          <w:rFonts w:ascii="Arial" w:eastAsia="SimSun" w:hAnsi="Arial" w:cs="Arial"/>
          <w:lang w:val="en-US" w:eastAsia="zh-CN"/>
        </w:rPr>
        <w:tab/>
      </w:r>
      <w:r w:rsidR="005364D3" w:rsidRPr="005D46E5">
        <w:rPr>
          <w:rFonts w:ascii="Arial" w:eastAsia="SimSun" w:hAnsi="Arial" w:cs="Arial"/>
          <w:lang w:val="en-US" w:eastAsia="zh-CN"/>
        </w:rPr>
        <w:t xml:space="preserve">To identify and maintain external support with partners organizations </w:t>
      </w:r>
      <w:r w:rsidR="0072196E">
        <w:rPr>
          <w:rFonts w:ascii="Arial" w:eastAsia="SimSun" w:hAnsi="Arial" w:cs="Arial"/>
          <w:lang w:val="en-US" w:eastAsia="zh-CN"/>
        </w:rPr>
        <w:t xml:space="preserve">and attend </w:t>
      </w:r>
      <w:r w:rsidR="009F4016">
        <w:rPr>
          <w:rFonts w:ascii="Arial" w:eastAsia="SimSun" w:hAnsi="Arial" w:cs="Arial"/>
          <w:lang w:val="en-US" w:eastAsia="zh-CN"/>
        </w:rPr>
        <w:t>networking events and forums as appropriate</w:t>
      </w:r>
    </w:p>
    <w:p w14:paraId="04453080" w14:textId="77777777" w:rsidR="005364D3" w:rsidRPr="005A5998" w:rsidRDefault="005364D3" w:rsidP="005364D3">
      <w:pPr>
        <w:spacing w:after="0" w:line="240" w:lineRule="auto"/>
        <w:ind w:left="720" w:hanging="720"/>
        <w:rPr>
          <w:rFonts w:ascii="Arial" w:eastAsia="SimSun" w:hAnsi="Arial" w:cs="Arial"/>
          <w:sz w:val="24"/>
          <w:szCs w:val="24"/>
          <w:lang w:val="en-US" w:eastAsia="zh-CN"/>
        </w:rPr>
      </w:pPr>
      <w:r w:rsidRPr="005A5998">
        <w:rPr>
          <w:rFonts w:ascii="Arial" w:eastAsia="SimSun" w:hAnsi="Arial" w:cs="Arial"/>
          <w:sz w:val="24"/>
          <w:szCs w:val="24"/>
          <w:lang w:val="en-US" w:eastAsia="zh-CN"/>
        </w:rPr>
        <w:tab/>
      </w:r>
    </w:p>
    <w:p w14:paraId="6D626155" w14:textId="77777777" w:rsidR="005D46E5" w:rsidRDefault="005D46E5" w:rsidP="005D46E5">
      <w:pPr>
        <w:pStyle w:val="BodyText"/>
        <w:ind w:left="720" w:hanging="720"/>
        <w:rPr>
          <w:rFonts w:ascii="Arial" w:hAnsi="Arial" w:cs="Arial"/>
          <w:b/>
        </w:rPr>
      </w:pPr>
      <w:r>
        <w:rPr>
          <w:rFonts w:ascii="Arial" w:hAnsi="Arial" w:cs="Arial"/>
          <w:b/>
        </w:rPr>
        <w:t xml:space="preserve">Responsibilities of all YMCA staff, casual </w:t>
      </w:r>
      <w:proofErr w:type="gramStart"/>
      <w:r>
        <w:rPr>
          <w:rFonts w:ascii="Arial" w:hAnsi="Arial" w:cs="Arial"/>
          <w:b/>
        </w:rPr>
        <w:t>workers</w:t>
      </w:r>
      <w:proofErr w:type="gramEnd"/>
      <w:r>
        <w:rPr>
          <w:rFonts w:ascii="Arial" w:hAnsi="Arial" w:cs="Arial"/>
          <w:b/>
        </w:rPr>
        <w:t xml:space="preserve"> and managers</w:t>
      </w:r>
    </w:p>
    <w:p w14:paraId="723CFAFA" w14:textId="77777777" w:rsidR="005D46E5" w:rsidRPr="005D46E5" w:rsidRDefault="005D46E5" w:rsidP="005D46E5">
      <w:pPr>
        <w:ind w:left="720" w:hanging="720"/>
        <w:rPr>
          <w:rFonts w:ascii="Arial" w:hAnsi="Arial" w:cs="Arial"/>
          <w:b/>
        </w:rPr>
      </w:pPr>
      <w:r>
        <w:rPr>
          <w:rFonts w:ascii="Arial" w:hAnsi="Arial" w:cs="Arial"/>
          <w:b/>
        </w:rPr>
        <w:t>1</w:t>
      </w:r>
      <w:r>
        <w:rPr>
          <w:rFonts w:ascii="Arial" w:hAnsi="Arial" w:cs="Arial"/>
          <w:b/>
        </w:rPr>
        <w:tab/>
        <w:t>Ambassador for the YMCA</w:t>
      </w:r>
      <w:r>
        <w:rPr>
          <w:rFonts w:ascii="Arial" w:hAnsi="Arial" w:cs="Arial"/>
          <w:b/>
        </w:rPr>
        <w:br/>
      </w:r>
      <w:r>
        <w:rPr>
          <w:rFonts w:ascii="Arial" w:hAnsi="Arial" w:cs="Arial"/>
        </w:rPr>
        <w:t xml:space="preserve">To act as an advocate and ambassador of the YMCA; promoting and exemplifying the YMCA’s core values, mission, vision, and ethos and to </w:t>
      </w:r>
      <w:proofErr w:type="gramStart"/>
      <w:r>
        <w:rPr>
          <w:rFonts w:ascii="Arial" w:hAnsi="Arial" w:cs="Arial"/>
        </w:rPr>
        <w:t>positively and proactively protect the YMCA’s reputation</w:t>
      </w:r>
      <w:proofErr w:type="gramEnd"/>
      <w:r>
        <w:rPr>
          <w:rFonts w:ascii="Arial" w:hAnsi="Arial" w:cs="Arial"/>
        </w:rPr>
        <w:t>.</w:t>
      </w:r>
    </w:p>
    <w:p w14:paraId="287547D3" w14:textId="77777777" w:rsidR="005D46E5" w:rsidRDefault="005D46E5" w:rsidP="005D46E5">
      <w:pPr>
        <w:rPr>
          <w:rFonts w:ascii="Arial" w:hAnsi="Arial" w:cs="Arial"/>
          <w:b/>
        </w:rPr>
      </w:pPr>
      <w:r>
        <w:rPr>
          <w:rFonts w:ascii="Arial" w:hAnsi="Arial" w:cs="Arial"/>
          <w:b/>
        </w:rPr>
        <w:t xml:space="preserve">2 </w:t>
      </w:r>
      <w:r>
        <w:rPr>
          <w:rFonts w:ascii="Arial" w:hAnsi="Arial" w:cs="Arial"/>
          <w:b/>
        </w:rPr>
        <w:tab/>
        <w:t>Other Duties</w:t>
      </w:r>
    </w:p>
    <w:p w14:paraId="36513EFF" w14:textId="77777777" w:rsidR="005D46E5" w:rsidRDefault="005D46E5" w:rsidP="005D46E5">
      <w:pPr>
        <w:ind w:left="720"/>
        <w:rPr>
          <w:rFonts w:ascii="Arial" w:hAnsi="Arial" w:cs="Arial"/>
        </w:rPr>
      </w:pPr>
      <w:r>
        <w:rPr>
          <w:rFonts w:ascii="Arial" w:hAnsi="Arial" w:cs="Arial"/>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65EA9234" w14:textId="77777777" w:rsidR="005D46E5" w:rsidRDefault="005D46E5" w:rsidP="005D46E5">
      <w:pPr>
        <w:rPr>
          <w:rFonts w:ascii="Arial" w:hAnsi="Arial" w:cs="Arial"/>
        </w:rPr>
      </w:pPr>
      <w:r>
        <w:rPr>
          <w:rFonts w:ascii="Arial" w:hAnsi="Arial" w:cs="Arial"/>
          <w:b/>
        </w:rPr>
        <w:t xml:space="preserve">3 </w:t>
      </w:r>
      <w:r>
        <w:rPr>
          <w:rFonts w:ascii="Arial" w:hAnsi="Arial" w:cs="Arial"/>
        </w:rPr>
        <w:tab/>
      </w:r>
      <w:r>
        <w:rPr>
          <w:rFonts w:ascii="Arial" w:hAnsi="Arial" w:cs="Arial"/>
          <w:b/>
        </w:rPr>
        <w:t>Discretion to Act</w:t>
      </w:r>
      <w:r>
        <w:rPr>
          <w:rFonts w:ascii="Arial" w:hAnsi="Arial" w:cs="Arial"/>
        </w:rPr>
        <w:br/>
      </w:r>
      <w:r>
        <w:rPr>
          <w:rFonts w:ascii="Arial" w:hAnsi="Arial" w:cs="Arial"/>
        </w:rPr>
        <w:tab/>
        <w:t xml:space="preserve">To exercise discretion in the performance of the duties of the post, to use best practice and </w:t>
      </w:r>
      <w:r>
        <w:rPr>
          <w:rFonts w:ascii="Arial" w:hAnsi="Arial" w:cs="Arial"/>
        </w:rPr>
        <w:tab/>
        <w:t xml:space="preserve">to ensure the effective and efficient use of resources.  </w:t>
      </w:r>
    </w:p>
    <w:p w14:paraId="72F7BF5C" w14:textId="77777777" w:rsidR="005D46E5" w:rsidRDefault="005D46E5" w:rsidP="005D46E5">
      <w:pPr>
        <w:ind w:left="720"/>
        <w:rPr>
          <w:rFonts w:ascii="Arial" w:hAnsi="Arial" w:cs="Arial"/>
        </w:rPr>
      </w:pPr>
      <w:r>
        <w:rPr>
          <w:rFonts w:ascii="Arial" w:hAnsi="Arial" w:cs="Arial"/>
        </w:rPr>
        <w:t xml:space="preserve">Nothing in this Job Description is intended to authorise the post-holder to undertake responsibilities that belong properly to trustees and members of the Executive Management </w:t>
      </w:r>
      <w:r>
        <w:rPr>
          <w:rFonts w:ascii="Arial" w:hAnsi="Arial" w:cs="Arial"/>
        </w:rPr>
        <w:lastRenderedPageBreak/>
        <w:t>Team unless properly authorised to do so by the Chief Executive directly or through an appropriate manager.</w:t>
      </w:r>
    </w:p>
    <w:p w14:paraId="257530E6" w14:textId="77777777" w:rsidR="005D46E5" w:rsidRPr="005D46E5" w:rsidRDefault="005D46E5" w:rsidP="005D46E5">
      <w:pPr>
        <w:rPr>
          <w:rFonts w:ascii="Arial" w:hAnsi="Arial" w:cs="Arial"/>
          <w:b/>
        </w:rPr>
      </w:pPr>
      <w:r>
        <w:rPr>
          <w:rFonts w:ascii="Arial" w:hAnsi="Arial" w:cs="Arial"/>
          <w:b/>
        </w:rPr>
        <w:t>4</w:t>
      </w:r>
      <w:r>
        <w:rPr>
          <w:rFonts w:ascii="Arial" w:hAnsi="Arial" w:cs="Arial"/>
        </w:rPr>
        <w:t xml:space="preserve"> </w:t>
      </w:r>
      <w:r>
        <w:rPr>
          <w:rFonts w:ascii="Arial" w:hAnsi="Arial" w:cs="Arial"/>
        </w:rPr>
        <w:tab/>
      </w:r>
      <w:r>
        <w:rPr>
          <w:rFonts w:ascii="Arial" w:hAnsi="Arial" w:cs="Arial"/>
          <w:b/>
        </w:rPr>
        <w:t>Relationships and Confidentiality</w:t>
      </w:r>
      <w:r>
        <w:rPr>
          <w:rFonts w:ascii="Arial" w:hAnsi="Arial" w:cs="Arial"/>
          <w:b/>
        </w:rPr>
        <w:br/>
      </w:r>
      <w:r>
        <w:rPr>
          <w:rFonts w:ascii="Arial" w:hAnsi="Arial" w:cs="Arial"/>
        </w:rPr>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14:paraId="1BE1A06E" w14:textId="77777777" w:rsidR="005D46E5" w:rsidRPr="005D46E5" w:rsidRDefault="005D46E5" w:rsidP="005D46E5">
      <w:pPr>
        <w:rPr>
          <w:rFonts w:ascii="Arial" w:hAnsi="Arial" w:cs="Arial"/>
          <w:b/>
        </w:rPr>
      </w:pPr>
      <w:r>
        <w:rPr>
          <w:rFonts w:ascii="Arial" w:hAnsi="Arial" w:cs="Arial"/>
          <w:b/>
        </w:rPr>
        <w:t xml:space="preserve">5 </w:t>
      </w:r>
      <w:r>
        <w:rPr>
          <w:rFonts w:ascii="Arial" w:hAnsi="Arial" w:cs="Arial"/>
          <w:b/>
        </w:rPr>
        <w:tab/>
        <w:t>Association Ethos</w:t>
      </w:r>
      <w:r>
        <w:rPr>
          <w:rFonts w:ascii="Arial" w:hAnsi="Arial" w:cs="Arial"/>
          <w:b/>
        </w:rPr>
        <w:br/>
      </w:r>
      <w:r>
        <w:rPr>
          <w:rFonts w:ascii="Arial" w:hAnsi="Arial" w:cs="Arial"/>
        </w:rPr>
        <w:t>To support the Christian ethos and core values of the Association. The Association is committed to equality of opportunity and expects all staff and casual workers to abide by our Equality and Diversity Policy.</w:t>
      </w:r>
    </w:p>
    <w:p w14:paraId="39D44A44" w14:textId="77777777" w:rsidR="005D46E5" w:rsidRPr="005D46E5" w:rsidRDefault="005D46E5" w:rsidP="005D46E5">
      <w:pPr>
        <w:rPr>
          <w:rFonts w:ascii="Arial" w:hAnsi="Arial" w:cs="Arial"/>
          <w:b/>
        </w:rPr>
      </w:pPr>
      <w:r>
        <w:rPr>
          <w:rFonts w:ascii="Arial" w:hAnsi="Arial" w:cs="Arial"/>
          <w:b/>
        </w:rPr>
        <w:t>6         Health and Safety</w:t>
      </w:r>
      <w:r>
        <w:rPr>
          <w:rFonts w:ascii="Arial" w:hAnsi="Arial" w:cs="Arial"/>
          <w:b/>
        </w:rPr>
        <w:br/>
      </w:r>
      <w:r>
        <w:rPr>
          <w:rFonts w:ascii="Arial" w:hAnsi="Arial" w:cs="Arial"/>
        </w:rPr>
        <w:t xml:space="preserve">To </w:t>
      </w:r>
      <w:proofErr w:type="gramStart"/>
      <w:r>
        <w:rPr>
          <w:rFonts w:ascii="Arial" w:hAnsi="Arial" w:cs="Arial"/>
        </w:rPr>
        <w:t>adhere to the Association’s Health and Safety policies at all times</w:t>
      </w:r>
      <w:proofErr w:type="gramEnd"/>
      <w:r>
        <w:rPr>
          <w:rFonts w:ascii="Arial" w:hAnsi="Arial" w:cs="Arial"/>
        </w:rPr>
        <w:t>.</w:t>
      </w:r>
    </w:p>
    <w:p w14:paraId="37C2115B" w14:textId="77777777" w:rsidR="005364D3" w:rsidRPr="005A5998" w:rsidRDefault="005364D3" w:rsidP="005364D3">
      <w:pPr>
        <w:spacing w:after="0" w:line="240" w:lineRule="auto"/>
        <w:rPr>
          <w:rFonts w:ascii="Arial" w:eastAsia="SimSun" w:hAnsi="Arial" w:cs="Arial"/>
          <w:color w:val="000000"/>
          <w:sz w:val="24"/>
          <w:szCs w:val="24"/>
          <w:lang w:val="en-US" w:eastAsia="zh-CN"/>
        </w:rPr>
      </w:pPr>
    </w:p>
    <w:p w14:paraId="2B20AACC" w14:textId="77777777" w:rsidR="005364D3" w:rsidRPr="005A5998" w:rsidRDefault="005364D3" w:rsidP="005364D3">
      <w:pPr>
        <w:spacing w:after="0" w:line="240" w:lineRule="auto"/>
        <w:jc w:val="both"/>
        <w:rPr>
          <w:rFonts w:ascii="Arial" w:eastAsia="SimSun" w:hAnsi="Arial" w:cs="Arial"/>
          <w:sz w:val="24"/>
          <w:szCs w:val="24"/>
          <w:lang w:val="en-US" w:eastAsia="zh-CN"/>
        </w:rPr>
      </w:pPr>
    </w:p>
    <w:p w14:paraId="1F452CAD" w14:textId="77777777" w:rsidR="005364D3" w:rsidRPr="005A5998" w:rsidRDefault="005364D3" w:rsidP="005364D3">
      <w:pPr>
        <w:spacing w:after="0" w:line="240" w:lineRule="auto"/>
        <w:rPr>
          <w:rFonts w:ascii="Arial" w:eastAsia="SimSun" w:hAnsi="Arial" w:cs="Times New Roman"/>
          <w:sz w:val="24"/>
          <w:szCs w:val="24"/>
          <w:lang w:val="en-US" w:eastAsia="zh-CN"/>
        </w:rPr>
      </w:pPr>
      <w:r w:rsidRPr="005A5998">
        <w:rPr>
          <w:rFonts w:ascii="Arial" w:eastAsia="SimSun" w:hAnsi="Arial" w:cs="Times New Roman"/>
          <w:sz w:val="24"/>
          <w:szCs w:val="24"/>
          <w:lang w:val="en-US" w:eastAsia="zh-CN"/>
        </w:rPr>
        <w:br w:type="page"/>
      </w:r>
    </w:p>
    <w:p w14:paraId="3BCFB726" w14:textId="77777777" w:rsidR="005364D3" w:rsidRPr="005A5998" w:rsidRDefault="005364D3" w:rsidP="005364D3">
      <w:pPr>
        <w:spacing w:after="0" w:line="240" w:lineRule="auto"/>
        <w:rPr>
          <w:rFonts w:ascii="Arial" w:eastAsia="SimSun" w:hAnsi="Arial" w:cs="Arial"/>
          <w:b/>
          <w:color w:val="000000"/>
          <w:sz w:val="28"/>
          <w:szCs w:val="24"/>
          <w:lang w:eastAsia="zh-CN"/>
        </w:rPr>
      </w:pPr>
      <w:r w:rsidRPr="005A5998">
        <w:rPr>
          <w:rFonts w:ascii="Arial" w:eastAsia="SimSun" w:hAnsi="Arial" w:cs="Arial"/>
          <w:b/>
          <w:color w:val="000000"/>
          <w:sz w:val="28"/>
          <w:szCs w:val="24"/>
          <w:lang w:eastAsia="zh-CN"/>
        </w:rPr>
        <w:t>PERSON SPECIFICATION</w:t>
      </w:r>
    </w:p>
    <w:p w14:paraId="2AB1FF87" w14:textId="77777777" w:rsidR="005364D3" w:rsidRPr="005A5998" w:rsidRDefault="005364D3" w:rsidP="005364D3">
      <w:pPr>
        <w:spacing w:after="0" w:line="240" w:lineRule="auto"/>
        <w:rPr>
          <w:rFonts w:ascii="Arial" w:eastAsia="SimSun" w:hAnsi="Arial" w:cs="Arial"/>
          <w:b/>
          <w:color w:val="000000"/>
          <w:sz w:val="16"/>
          <w:szCs w:val="16"/>
          <w:lang w:val="en-US" w:eastAsia="zh-CN"/>
        </w:rPr>
      </w:pPr>
    </w:p>
    <w:p w14:paraId="09A4A5E7" w14:textId="77777777" w:rsidR="005364D3" w:rsidRPr="005A5998" w:rsidRDefault="005364D3" w:rsidP="005364D3">
      <w:pPr>
        <w:spacing w:after="0" w:line="240" w:lineRule="auto"/>
        <w:jc w:val="center"/>
        <w:rPr>
          <w:rFonts w:ascii="Arial" w:eastAsia="SimSun" w:hAnsi="Arial" w:cs="Arial"/>
          <w:b/>
          <w:color w:val="000000"/>
          <w:lang w:val="en-US" w:eastAsia="zh-CN"/>
        </w:rPr>
      </w:pPr>
      <w:r w:rsidRPr="005A5998">
        <w:rPr>
          <w:rFonts w:ascii="Arial" w:eastAsia="SimSun" w:hAnsi="Arial" w:cs="Arial"/>
          <w:b/>
          <w:color w:val="000000"/>
          <w:lang w:val="en-US" w:eastAsia="zh-CN"/>
        </w:rPr>
        <w:t>Please ensure that you address all the requirements marked with an “A”</w:t>
      </w:r>
    </w:p>
    <w:p w14:paraId="0C7D49D1" w14:textId="77777777" w:rsidR="005364D3" w:rsidRPr="005A5998" w:rsidRDefault="005364D3" w:rsidP="005364D3">
      <w:pPr>
        <w:spacing w:after="0" w:line="240" w:lineRule="auto"/>
        <w:jc w:val="center"/>
        <w:rPr>
          <w:rFonts w:ascii="Arial" w:eastAsia="SimSun" w:hAnsi="Arial" w:cs="Arial"/>
          <w:b/>
          <w:color w:val="000000"/>
          <w:lang w:val="en-US" w:eastAsia="zh-CN"/>
        </w:rPr>
      </w:pPr>
      <w:r w:rsidRPr="005A5998">
        <w:rPr>
          <w:rFonts w:ascii="Arial" w:eastAsia="SimSun" w:hAnsi="Arial" w:cs="Arial"/>
          <w:b/>
          <w:color w:val="000000"/>
          <w:lang w:val="en-US" w:eastAsia="zh-CN"/>
        </w:rPr>
        <w:t xml:space="preserve">in the final column as we will be looking for this information when Shortlisting. </w:t>
      </w:r>
    </w:p>
    <w:p w14:paraId="3D85818F" w14:textId="77777777" w:rsidR="005364D3" w:rsidRPr="005A5998" w:rsidRDefault="005364D3" w:rsidP="005364D3">
      <w:pPr>
        <w:spacing w:after="0" w:line="240" w:lineRule="auto"/>
        <w:rPr>
          <w:rFonts w:ascii="Arial" w:eastAsia="SimSun" w:hAnsi="Arial" w:cs="Arial"/>
          <w:b/>
          <w:color w:val="000000"/>
          <w:sz w:val="16"/>
          <w:szCs w:val="16"/>
          <w:lang w:val="en-US" w:eastAsia="zh-CN"/>
        </w:rPr>
      </w:pPr>
    </w:p>
    <w:p w14:paraId="45C8325A" w14:textId="17F2BD9A" w:rsidR="00742D85" w:rsidRPr="005D46E5" w:rsidRDefault="005364D3" w:rsidP="00742D85">
      <w:pPr>
        <w:spacing w:after="0" w:line="240" w:lineRule="auto"/>
        <w:rPr>
          <w:rFonts w:ascii="Arial" w:eastAsia="SimSun" w:hAnsi="Arial" w:cs="Arial"/>
          <w:b/>
          <w:color w:val="000000"/>
          <w:szCs w:val="24"/>
          <w:lang w:eastAsia="zh-CN"/>
        </w:rPr>
      </w:pPr>
      <w:r w:rsidRPr="005D46E5">
        <w:rPr>
          <w:rFonts w:ascii="Arial" w:eastAsia="SimSun" w:hAnsi="Arial" w:cs="Arial"/>
          <w:b/>
          <w:color w:val="000000"/>
          <w:szCs w:val="24"/>
          <w:lang w:eastAsia="zh-CN"/>
        </w:rPr>
        <w:t xml:space="preserve">Job Title: </w:t>
      </w:r>
      <w:r w:rsidR="00742D85" w:rsidRPr="005D46E5">
        <w:rPr>
          <w:rFonts w:ascii="Arial" w:eastAsia="SimSun" w:hAnsi="Arial" w:cs="Arial"/>
          <w:b/>
          <w:color w:val="000000"/>
          <w:szCs w:val="24"/>
          <w:lang w:eastAsia="zh-CN"/>
        </w:rPr>
        <w:t xml:space="preserve">Refugee Tenancy Sustainment Officer </w:t>
      </w:r>
      <w:r w:rsidR="00742D85" w:rsidRPr="005D46E5">
        <w:rPr>
          <w:rFonts w:ascii="Arial" w:eastAsia="SimSun" w:hAnsi="Arial" w:cs="Arial"/>
          <w:b/>
          <w:color w:val="000000"/>
          <w:szCs w:val="24"/>
          <w:lang w:eastAsia="zh-CN"/>
        </w:rPr>
        <w:tab/>
      </w:r>
    </w:p>
    <w:p w14:paraId="2C4073A6" w14:textId="77777777" w:rsidR="005364D3" w:rsidRPr="005A5998" w:rsidRDefault="005364D3" w:rsidP="005364D3">
      <w:pPr>
        <w:spacing w:after="0" w:line="240" w:lineRule="auto"/>
        <w:rPr>
          <w:rFonts w:ascii="Arial" w:eastAsia="SimSun" w:hAnsi="Arial" w:cs="Arial"/>
          <w:b/>
          <w:color w:val="000000"/>
          <w:sz w:val="16"/>
          <w:szCs w:val="16"/>
          <w:lang w:val="en-US" w:eastAsia="zh-CN"/>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6040"/>
        <w:gridCol w:w="1800"/>
      </w:tblGrid>
      <w:tr w:rsidR="005364D3" w:rsidRPr="005D46E5" w14:paraId="6E43AA13" w14:textId="77777777" w:rsidTr="00CC7687">
        <w:tc>
          <w:tcPr>
            <w:tcW w:w="2108" w:type="dxa"/>
          </w:tcPr>
          <w:p w14:paraId="3FA16FB0" w14:textId="77777777" w:rsidR="005364D3" w:rsidRPr="005D46E5" w:rsidRDefault="005364D3" w:rsidP="00CC7687">
            <w:pPr>
              <w:spacing w:after="120" w:line="240" w:lineRule="auto"/>
              <w:jc w:val="center"/>
              <w:rPr>
                <w:rFonts w:ascii="Arial" w:eastAsia="Times New Roman" w:hAnsi="Arial" w:cs="Times New Roman"/>
                <w:b/>
                <w:i/>
                <w:color w:val="000000"/>
              </w:rPr>
            </w:pPr>
            <w:r w:rsidRPr="005D46E5">
              <w:rPr>
                <w:rFonts w:ascii="Arial" w:eastAsia="Times New Roman" w:hAnsi="Arial" w:cs="Times New Roman"/>
                <w:b/>
                <w:i/>
                <w:color w:val="000000"/>
              </w:rPr>
              <w:t>Area</w:t>
            </w:r>
          </w:p>
        </w:tc>
        <w:tc>
          <w:tcPr>
            <w:tcW w:w="6040" w:type="dxa"/>
          </w:tcPr>
          <w:p w14:paraId="2F46783F" w14:textId="77777777" w:rsidR="005364D3" w:rsidRPr="005D46E5" w:rsidRDefault="005364D3" w:rsidP="00CC7687">
            <w:pPr>
              <w:spacing w:after="120" w:line="240" w:lineRule="auto"/>
              <w:jc w:val="center"/>
              <w:rPr>
                <w:rFonts w:ascii="Arial" w:eastAsia="Times New Roman" w:hAnsi="Arial" w:cs="Times New Roman"/>
                <w:b/>
                <w:i/>
                <w:color w:val="000000"/>
              </w:rPr>
            </w:pPr>
            <w:r w:rsidRPr="005D46E5">
              <w:rPr>
                <w:rFonts w:ascii="Arial" w:eastAsia="Times New Roman" w:hAnsi="Arial" w:cs="Times New Roman"/>
                <w:b/>
                <w:i/>
                <w:color w:val="000000"/>
              </w:rPr>
              <w:t>Criteria</w:t>
            </w:r>
          </w:p>
        </w:tc>
        <w:tc>
          <w:tcPr>
            <w:tcW w:w="1800" w:type="dxa"/>
          </w:tcPr>
          <w:p w14:paraId="3D7FE367" w14:textId="77777777" w:rsidR="005364D3" w:rsidRPr="005D46E5" w:rsidRDefault="005364D3" w:rsidP="00CC7687">
            <w:pPr>
              <w:spacing w:after="120" w:line="240" w:lineRule="auto"/>
              <w:jc w:val="center"/>
              <w:rPr>
                <w:rFonts w:ascii="Arial" w:eastAsia="Times New Roman" w:hAnsi="Arial" w:cs="Times New Roman"/>
                <w:b/>
                <w:i/>
                <w:color w:val="000000"/>
              </w:rPr>
            </w:pPr>
            <w:r w:rsidRPr="005D46E5">
              <w:rPr>
                <w:rFonts w:ascii="Arial" w:eastAsia="Times New Roman" w:hAnsi="Arial" w:cs="Times New Roman"/>
                <w:b/>
                <w:i/>
                <w:color w:val="000000"/>
              </w:rPr>
              <w:t>How Assessed*</w:t>
            </w:r>
          </w:p>
        </w:tc>
      </w:tr>
      <w:tr w:rsidR="005364D3" w:rsidRPr="005D46E5" w14:paraId="73D2A123" w14:textId="77777777" w:rsidTr="00CC7687">
        <w:trPr>
          <w:cantSplit/>
          <w:trHeight w:val="471"/>
        </w:trPr>
        <w:tc>
          <w:tcPr>
            <w:tcW w:w="2108" w:type="dxa"/>
            <w:vMerge w:val="restart"/>
          </w:tcPr>
          <w:p w14:paraId="34E09BEE" w14:textId="77777777" w:rsidR="005364D3" w:rsidRPr="005D46E5" w:rsidRDefault="005364D3" w:rsidP="00CC7687">
            <w:pPr>
              <w:spacing w:after="120" w:line="240" w:lineRule="auto"/>
              <w:rPr>
                <w:rFonts w:ascii="Arial" w:eastAsia="Times New Roman" w:hAnsi="Arial" w:cs="Times New Roman"/>
                <w:color w:val="000000"/>
              </w:rPr>
            </w:pPr>
            <w:r w:rsidRPr="005D46E5">
              <w:rPr>
                <w:rFonts w:ascii="Arial" w:eastAsia="Times New Roman" w:hAnsi="Arial" w:cs="Times New Roman"/>
                <w:b/>
                <w:color w:val="000000"/>
              </w:rPr>
              <w:t>Experience</w:t>
            </w:r>
          </w:p>
        </w:tc>
        <w:tc>
          <w:tcPr>
            <w:tcW w:w="6040" w:type="dxa"/>
          </w:tcPr>
          <w:p w14:paraId="27CACB36" w14:textId="77777777" w:rsidR="005364D3" w:rsidRPr="005D46E5" w:rsidRDefault="005364D3" w:rsidP="00CC7687">
            <w:pPr>
              <w:spacing w:after="120" w:line="240" w:lineRule="auto"/>
              <w:rPr>
                <w:rFonts w:ascii="Arial" w:eastAsia="Times New Roman" w:hAnsi="Arial" w:cs="Arial"/>
              </w:rPr>
            </w:pPr>
            <w:proofErr w:type="gramStart"/>
            <w:r w:rsidRPr="005D46E5">
              <w:rPr>
                <w:rFonts w:ascii="Arial" w:eastAsia="Times New Roman" w:hAnsi="Arial" w:cs="Arial"/>
              </w:rPr>
              <w:t>1.1  Experience</w:t>
            </w:r>
            <w:proofErr w:type="gramEnd"/>
            <w:r w:rsidRPr="005D46E5">
              <w:rPr>
                <w:rFonts w:ascii="Arial" w:eastAsia="Times New Roman" w:hAnsi="Arial" w:cs="Arial"/>
              </w:rPr>
              <w:t xml:space="preserve"> of providing housing and/or supported housing services to refugees or asylum seekers</w:t>
            </w:r>
          </w:p>
        </w:tc>
        <w:tc>
          <w:tcPr>
            <w:tcW w:w="1800" w:type="dxa"/>
          </w:tcPr>
          <w:p w14:paraId="29E2909D" w14:textId="77777777" w:rsidR="005364D3" w:rsidRPr="005D46E5" w:rsidRDefault="005364D3" w:rsidP="00CC7687">
            <w:pPr>
              <w:spacing w:after="0" w:line="240" w:lineRule="auto"/>
              <w:rPr>
                <w:rFonts w:ascii="Arial" w:eastAsia="Times New Roman" w:hAnsi="Arial" w:cs="Arial"/>
                <w:color w:val="000000"/>
              </w:rPr>
            </w:pPr>
            <w:r w:rsidRPr="005D46E5">
              <w:rPr>
                <w:rFonts w:ascii="Arial" w:eastAsia="Times New Roman" w:hAnsi="Arial" w:cs="Arial"/>
                <w:color w:val="000000"/>
              </w:rPr>
              <w:t>A, I</w:t>
            </w:r>
          </w:p>
        </w:tc>
      </w:tr>
      <w:tr w:rsidR="005364D3" w:rsidRPr="005D46E5" w14:paraId="109309F5" w14:textId="77777777" w:rsidTr="00CC7687">
        <w:trPr>
          <w:cantSplit/>
          <w:trHeight w:val="714"/>
        </w:trPr>
        <w:tc>
          <w:tcPr>
            <w:tcW w:w="2108" w:type="dxa"/>
            <w:vMerge/>
            <w:textDirection w:val="btLr"/>
          </w:tcPr>
          <w:p w14:paraId="727CAE34" w14:textId="77777777" w:rsidR="005364D3" w:rsidRPr="005D46E5" w:rsidRDefault="005364D3" w:rsidP="00CC7687">
            <w:pPr>
              <w:spacing w:after="120" w:line="240" w:lineRule="auto"/>
              <w:ind w:left="113" w:right="113"/>
              <w:rPr>
                <w:rFonts w:ascii="Arial" w:eastAsia="Times New Roman" w:hAnsi="Arial" w:cs="Times New Roman"/>
                <w:b/>
                <w:color w:val="000000"/>
              </w:rPr>
            </w:pPr>
          </w:p>
        </w:tc>
        <w:tc>
          <w:tcPr>
            <w:tcW w:w="6040" w:type="dxa"/>
          </w:tcPr>
          <w:p w14:paraId="3433EFB6" w14:textId="77777777" w:rsidR="005364D3" w:rsidRPr="005D46E5" w:rsidRDefault="005364D3" w:rsidP="00CC7687">
            <w:pPr>
              <w:spacing w:after="0" w:line="240" w:lineRule="auto"/>
              <w:rPr>
                <w:rFonts w:ascii="Arial" w:eastAsia="SimSun" w:hAnsi="Arial" w:cs="Arial"/>
                <w:lang w:val="en-US" w:eastAsia="zh-CN"/>
              </w:rPr>
            </w:pPr>
            <w:r w:rsidRPr="005D46E5">
              <w:rPr>
                <w:rFonts w:ascii="Arial" w:eastAsia="SimSun" w:hAnsi="Arial" w:cs="Arial"/>
                <w:lang w:val="en-US" w:eastAsia="zh-CN"/>
              </w:rPr>
              <w:t xml:space="preserve">1.2 Considerable experience of developing support </w:t>
            </w:r>
            <w:proofErr w:type="spellStart"/>
            <w:r w:rsidRPr="005D46E5">
              <w:rPr>
                <w:rFonts w:ascii="Arial" w:eastAsia="SimSun" w:hAnsi="Arial" w:cs="Arial"/>
                <w:lang w:val="en-US" w:eastAsia="zh-CN"/>
              </w:rPr>
              <w:t>programmes</w:t>
            </w:r>
            <w:proofErr w:type="spellEnd"/>
            <w:r w:rsidRPr="005D46E5">
              <w:rPr>
                <w:rFonts w:ascii="Arial" w:eastAsia="SimSun" w:hAnsi="Arial" w:cs="Arial"/>
                <w:lang w:val="en-US" w:eastAsia="zh-CN"/>
              </w:rPr>
              <w:t xml:space="preserve"> for refugees and asylum seekers </w:t>
            </w:r>
          </w:p>
        </w:tc>
        <w:tc>
          <w:tcPr>
            <w:tcW w:w="1800" w:type="dxa"/>
          </w:tcPr>
          <w:p w14:paraId="477FE578" w14:textId="77777777" w:rsidR="005364D3" w:rsidRPr="005D46E5" w:rsidRDefault="005364D3" w:rsidP="00CC7687">
            <w:pPr>
              <w:spacing w:after="0" w:line="240" w:lineRule="auto"/>
              <w:rPr>
                <w:rFonts w:ascii="Arial" w:eastAsia="SimSun" w:hAnsi="Arial" w:cs="Arial"/>
                <w:color w:val="000000"/>
                <w:lang w:val="en-US" w:eastAsia="zh-CN"/>
              </w:rPr>
            </w:pPr>
            <w:r w:rsidRPr="005D46E5">
              <w:rPr>
                <w:rFonts w:ascii="Arial" w:eastAsia="SimSun" w:hAnsi="Arial" w:cs="Arial"/>
                <w:color w:val="000000"/>
                <w:lang w:val="en-US" w:eastAsia="zh-CN"/>
              </w:rPr>
              <w:t>A, I</w:t>
            </w:r>
          </w:p>
        </w:tc>
      </w:tr>
      <w:tr w:rsidR="005364D3" w:rsidRPr="005D46E5" w14:paraId="076AB65F" w14:textId="77777777" w:rsidTr="00CC7687">
        <w:trPr>
          <w:cantSplit/>
          <w:trHeight w:val="714"/>
        </w:trPr>
        <w:tc>
          <w:tcPr>
            <w:tcW w:w="2108" w:type="dxa"/>
            <w:vMerge/>
            <w:textDirection w:val="btLr"/>
          </w:tcPr>
          <w:p w14:paraId="73F1BBEA" w14:textId="77777777" w:rsidR="005364D3" w:rsidRPr="005D46E5" w:rsidRDefault="005364D3" w:rsidP="00CC7687">
            <w:pPr>
              <w:spacing w:after="120" w:line="240" w:lineRule="auto"/>
              <w:ind w:left="113" w:right="113"/>
              <w:rPr>
                <w:rFonts w:ascii="Arial" w:eastAsia="Times New Roman" w:hAnsi="Arial" w:cs="Times New Roman"/>
                <w:b/>
                <w:color w:val="000000"/>
              </w:rPr>
            </w:pPr>
          </w:p>
        </w:tc>
        <w:tc>
          <w:tcPr>
            <w:tcW w:w="6040" w:type="dxa"/>
          </w:tcPr>
          <w:p w14:paraId="1BC2FDE4" w14:textId="77777777" w:rsidR="005364D3" w:rsidRPr="005D46E5" w:rsidRDefault="005364D3" w:rsidP="00CC7687">
            <w:pPr>
              <w:spacing w:after="0" w:line="240" w:lineRule="auto"/>
              <w:rPr>
                <w:rFonts w:ascii="Arial" w:eastAsia="SimSun" w:hAnsi="Arial" w:cs="Arial"/>
                <w:lang w:val="en-US" w:eastAsia="zh-CN"/>
              </w:rPr>
            </w:pPr>
            <w:r w:rsidRPr="005D46E5">
              <w:rPr>
                <w:rFonts w:ascii="Arial" w:eastAsia="SimSun" w:hAnsi="Arial" w:cs="Arial"/>
                <w:lang w:val="en-US" w:eastAsia="zh-CN"/>
              </w:rPr>
              <w:t xml:space="preserve">1.3 Experience of intensive housing management (rent collection and payment planning, managing anti-social behavior, housing allocations and housing options </w:t>
            </w:r>
            <w:proofErr w:type="spellStart"/>
            <w:r w:rsidRPr="005D46E5">
              <w:rPr>
                <w:rFonts w:ascii="Arial" w:eastAsia="SimSun" w:hAnsi="Arial" w:cs="Arial"/>
                <w:lang w:val="en-US" w:eastAsia="zh-CN"/>
              </w:rPr>
              <w:t>etc</w:t>
            </w:r>
            <w:proofErr w:type="spellEnd"/>
            <w:r w:rsidRPr="005D46E5">
              <w:rPr>
                <w:rFonts w:ascii="Arial" w:eastAsia="SimSun" w:hAnsi="Arial" w:cs="Arial"/>
                <w:lang w:val="en-US" w:eastAsia="zh-CN"/>
              </w:rPr>
              <w:t>)</w:t>
            </w:r>
          </w:p>
          <w:p w14:paraId="2292CD4D" w14:textId="77777777" w:rsidR="005364D3" w:rsidRPr="005D46E5" w:rsidRDefault="005364D3" w:rsidP="00CC7687">
            <w:pPr>
              <w:spacing w:after="0" w:line="240" w:lineRule="auto"/>
              <w:rPr>
                <w:rFonts w:ascii="Arial" w:eastAsia="SimSun" w:hAnsi="Arial" w:cs="Arial"/>
                <w:lang w:val="en-US" w:eastAsia="zh-CN"/>
              </w:rPr>
            </w:pPr>
          </w:p>
        </w:tc>
        <w:tc>
          <w:tcPr>
            <w:tcW w:w="1800" w:type="dxa"/>
          </w:tcPr>
          <w:p w14:paraId="74DAC2A9" w14:textId="77777777" w:rsidR="005364D3" w:rsidRPr="005D46E5" w:rsidRDefault="005364D3" w:rsidP="00CC7687">
            <w:pPr>
              <w:spacing w:after="0" w:line="240" w:lineRule="auto"/>
              <w:rPr>
                <w:rFonts w:ascii="Arial" w:eastAsia="SimSun" w:hAnsi="Arial" w:cs="Arial"/>
                <w:color w:val="000000"/>
                <w:lang w:val="en-US" w:eastAsia="zh-CN"/>
              </w:rPr>
            </w:pPr>
            <w:r w:rsidRPr="005D46E5">
              <w:rPr>
                <w:rFonts w:ascii="Arial" w:eastAsia="SimSun" w:hAnsi="Arial" w:cs="Arial"/>
                <w:color w:val="000000"/>
                <w:lang w:val="en-US" w:eastAsia="zh-CN"/>
              </w:rPr>
              <w:t>A, I</w:t>
            </w:r>
          </w:p>
        </w:tc>
      </w:tr>
      <w:tr w:rsidR="005364D3" w:rsidRPr="005D46E5" w14:paraId="7B663B6B" w14:textId="77777777" w:rsidTr="00CC7687">
        <w:trPr>
          <w:cantSplit/>
          <w:trHeight w:val="654"/>
        </w:trPr>
        <w:tc>
          <w:tcPr>
            <w:tcW w:w="2108" w:type="dxa"/>
            <w:vMerge w:val="restart"/>
          </w:tcPr>
          <w:p w14:paraId="23E3206C" w14:textId="77777777" w:rsidR="005364D3" w:rsidRPr="005D46E5" w:rsidRDefault="005364D3" w:rsidP="00CC7687">
            <w:pPr>
              <w:spacing w:after="120" w:line="240" w:lineRule="auto"/>
              <w:rPr>
                <w:rFonts w:ascii="Arial" w:eastAsia="Times New Roman" w:hAnsi="Arial" w:cs="Times New Roman"/>
                <w:b/>
                <w:color w:val="000000"/>
              </w:rPr>
            </w:pPr>
            <w:r w:rsidRPr="005D46E5">
              <w:rPr>
                <w:rFonts w:ascii="Arial" w:eastAsia="Times New Roman" w:hAnsi="Arial" w:cs="Times New Roman"/>
                <w:b/>
                <w:color w:val="000000"/>
              </w:rPr>
              <w:t>Knowledge</w:t>
            </w:r>
          </w:p>
        </w:tc>
        <w:tc>
          <w:tcPr>
            <w:tcW w:w="6040" w:type="dxa"/>
          </w:tcPr>
          <w:p w14:paraId="5B5F94C4" w14:textId="77777777" w:rsidR="005364D3" w:rsidRPr="005D46E5" w:rsidRDefault="005364D3" w:rsidP="00CC7687">
            <w:pPr>
              <w:spacing w:after="120" w:line="240" w:lineRule="auto"/>
              <w:rPr>
                <w:rFonts w:ascii="Arial" w:eastAsia="Times New Roman" w:hAnsi="Arial" w:cs="Times New Roman"/>
                <w:color w:val="000000"/>
              </w:rPr>
            </w:pPr>
            <w:r w:rsidRPr="005D46E5">
              <w:rPr>
                <w:rFonts w:ascii="Arial" w:eastAsia="Times New Roman" w:hAnsi="Arial" w:cs="Times New Roman"/>
                <w:color w:val="000000"/>
              </w:rPr>
              <w:t>2.1 Working knowledge of Housing Benefit, Personal Budgets and the welfare and benefits system</w:t>
            </w:r>
          </w:p>
        </w:tc>
        <w:tc>
          <w:tcPr>
            <w:tcW w:w="1800" w:type="dxa"/>
          </w:tcPr>
          <w:p w14:paraId="7CDB129E" w14:textId="77777777" w:rsidR="005364D3" w:rsidRPr="005D46E5" w:rsidRDefault="005364D3" w:rsidP="00CC7687">
            <w:pPr>
              <w:spacing w:after="120" w:line="240" w:lineRule="auto"/>
              <w:rPr>
                <w:rFonts w:ascii="Arial" w:eastAsia="Times New Roman" w:hAnsi="Arial" w:cs="Times New Roman"/>
                <w:color w:val="000000"/>
              </w:rPr>
            </w:pPr>
            <w:r w:rsidRPr="005D46E5">
              <w:rPr>
                <w:rFonts w:ascii="Arial" w:eastAsia="Times New Roman" w:hAnsi="Arial" w:cs="Times New Roman"/>
                <w:color w:val="000000"/>
              </w:rPr>
              <w:t>A, I</w:t>
            </w:r>
          </w:p>
        </w:tc>
      </w:tr>
      <w:tr w:rsidR="005364D3" w:rsidRPr="005D46E5" w14:paraId="76509B89" w14:textId="77777777" w:rsidTr="00CC7687">
        <w:trPr>
          <w:cantSplit/>
          <w:trHeight w:val="654"/>
        </w:trPr>
        <w:tc>
          <w:tcPr>
            <w:tcW w:w="2108" w:type="dxa"/>
            <w:vMerge/>
          </w:tcPr>
          <w:p w14:paraId="1C027A2D" w14:textId="77777777" w:rsidR="005364D3" w:rsidRPr="005D46E5" w:rsidRDefault="005364D3" w:rsidP="00CC7687">
            <w:pPr>
              <w:spacing w:after="120" w:line="240" w:lineRule="auto"/>
              <w:rPr>
                <w:rFonts w:ascii="Arial" w:eastAsia="Times New Roman" w:hAnsi="Arial" w:cs="Times New Roman"/>
                <w:b/>
                <w:color w:val="000000"/>
              </w:rPr>
            </w:pPr>
          </w:p>
        </w:tc>
        <w:tc>
          <w:tcPr>
            <w:tcW w:w="6040" w:type="dxa"/>
          </w:tcPr>
          <w:p w14:paraId="2615BF08" w14:textId="77777777" w:rsidR="005364D3" w:rsidRPr="005D46E5" w:rsidRDefault="005364D3" w:rsidP="00CC7687">
            <w:pPr>
              <w:spacing w:after="120" w:line="240" w:lineRule="auto"/>
              <w:rPr>
                <w:rFonts w:ascii="Arial" w:eastAsia="Times New Roman" w:hAnsi="Arial" w:cs="Times New Roman"/>
                <w:color w:val="000000"/>
              </w:rPr>
            </w:pPr>
            <w:r w:rsidRPr="005D46E5">
              <w:rPr>
                <w:rFonts w:ascii="Arial" w:eastAsia="Times New Roman" w:hAnsi="Arial" w:cs="Arial"/>
              </w:rPr>
              <w:t>2.2 Good understanding of the needs of refugees, their housing rights, support services available and associated legislation</w:t>
            </w:r>
          </w:p>
        </w:tc>
        <w:tc>
          <w:tcPr>
            <w:tcW w:w="1800" w:type="dxa"/>
          </w:tcPr>
          <w:p w14:paraId="2B4E4F9A" w14:textId="77777777" w:rsidR="005364D3" w:rsidRPr="005D46E5" w:rsidRDefault="005364D3" w:rsidP="00CC7687">
            <w:pPr>
              <w:spacing w:after="120" w:line="240" w:lineRule="auto"/>
              <w:rPr>
                <w:rFonts w:ascii="Arial" w:eastAsia="Times New Roman" w:hAnsi="Arial" w:cs="Times New Roman"/>
                <w:color w:val="000000"/>
              </w:rPr>
            </w:pPr>
            <w:r w:rsidRPr="005D46E5">
              <w:rPr>
                <w:rFonts w:ascii="Arial" w:eastAsia="Times New Roman" w:hAnsi="Arial" w:cs="Times New Roman"/>
                <w:color w:val="000000"/>
              </w:rPr>
              <w:t>A, I</w:t>
            </w:r>
          </w:p>
        </w:tc>
      </w:tr>
      <w:tr w:rsidR="005364D3" w:rsidRPr="005D46E5" w14:paraId="2E7D8E1E" w14:textId="77777777" w:rsidTr="00CC7687">
        <w:trPr>
          <w:cantSplit/>
          <w:trHeight w:val="654"/>
        </w:trPr>
        <w:tc>
          <w:tcPr>
            <w:tcW w:w="2108" w:type="dxa"/>
            <w:vMerge/>
          </w:tcPr>
          <w:p w14:paraId="0D6BD9BF" w14:textId="77777777" w:rsidR="005364D3" w:rsidRPr="005D46E5" w:rsidRDefault="005364D3" w:rsidP="00CC7687">
            <w:pPr>
              <w:spacing w:after="120" w:line="240" w:lineRule="auto"/>
              <w:rPr>
                <w:rFonts w:ascii="Arial" w:eastAsia="Times New Roman" w:hAnsi="Arial" w:cs="Times New Roman"/>
                <w:b/>
                <w:color w:val="000000"/>
              </w:rPr>
            </w:pPr>
          </w:p>
        </w:tc>
        <w:tc>
          <w:tcPr>
            <w:tcW w:w="6040" w:type="dxa"/>
          </w:tcPr>
          <w:p w14:paraId="7D8D3B57" w14:textId="77777777" w:rsidR="005364D3" w:rsidRPr="005D46E5" w:rsidRDefault="005364D3" w:rsidP="00CC7687">
            <w:pPr>
              <w:spacing w:after="120" w:line="240" w:lineRule="auto"/>
              <w:rPr>
                <w:rFonts w:ascii="Arial" w:eastAsia="Times New Roman" w:hAnsi="Arial" w:cs="Arial"/>
              </w:rPr>
            </w:pPr>
            <w:r w:rsidRPr="005D46E5">
              <w:rPr>
                <w:rFonts w:ascii="Arial" w:eastAsia="Times New Roman" w:hAnsi="Arial" w:cs="Arial"/>
              </w:rPr>
              <w:t xml:space="preserve">2.3 Knowledge of relevant housing and homelessness legislation, </w:t>
            </w:r>
            <w:proofErr w:type="gramStart"/>
            <w:r w:rsidRPr="005D46E5">
              <w:rPr>
                <w:rFonts w:ascii="Arial" w:eastAsia="Times New Roman" w:hAnsi="Arial" w:cs="Arial"/>
              </w:rPr>
              <w:t>regulation</w:t>
            </w:r>
            <w:proofErr w:type="gramEnd"/>
            <w:r w:rsidRPr="005D46E5">
              <w:rPr>
                <w:rFonts w:ascii="Arial" w:eastAsia="Times New Roman" w:hAnsi="Arial" w:cs="Arial"/>
              </w:rPr>
              <w:t xml:space="preserve"> and statutory frameworks</w:t>
            </w:r>
          </w:p>
        </w:tc>
        <w:tc>
          <w:tcPr>
            <w:tcW w:w="1800" w:type="dxa"/>
          </w:tcPr>
          <w:p w14:paraId="2E2A7955" w14:textId="77777777" w:rsidR="005364D3" w:rsidRPr="005D46E5" w:rsidRDefault="00742D85" w:rsidP="00CC7687">
            <w:pPr>
              <w:spacing w:after="120" w:line="240" w:lineRule="auto"/>
              <w:rPr>
                <w:rFonts w:ascii="Arial" w:eastAsia="Times New Roman" w:hAnsi="Arial" w:cs="Times New Roman"/>
                <w:color w:val="000000"/>
              </w:rPr>
            </w:pPr>
            <w:r w:rsidRPr="005D46E5">
              <w:rPr>
                <w:rFonts w:ascii="Arial" w:eastAsia="Times New Roman" w:hAnsi="Arial" w:cs="Times New Roman"/>
                <w:color w:val="000000"/>
              </w:rPr>
              <w:t>I</w:t>
            </w:r>
          </w:p>
        </w:tc>
      </w:tr>
      <w:tr w:rsidR="005364D3" w:rsidRPr="005D46E5" w14:paraId="7F2553B9" w14:textId="77777777" w:rsidTr="00CC7687">
        <w:trPr>
          <w:cantSplit/>
          <w:trHeight w:val="654"/>
        </w:trPr>
        <w:tc>
          <w:tcPr>
            <w:tcW w:w="2108" w:type="dxa"/>
            <w:vMerge/>
          </w:tcPr>
          <w:p w14:paraId="21C1DF61" w14:textId="77777777" w:rsidR="005364D3" w:rsidRPr="005D46E5" w:rsidRDefault="005364D3" w:rsidP="00CC7687">
            <w:pPr>
              <w:spacing w:after="120" w:line="240" w:lineRule="auto"/>
              <w:rPr>
                <w:rFonts w:ascii="Arial" w:eastAsia="Times New Roman" w:hAnsi="Arial" w:cs="Times New Roman"/>
                <w:b/>
                <w:color w:val="000000"/>
              </w:rPr>
            </w:pPr>
          </w:p>
        </w:tc>
        <w:tc>
          <w:tcPr>
            <w:tcW w:w="6040" w:type="dxa"/>
          </w:tcPr>
          <w:p w14:paraId="25A354D9" w14:textId="77777777" w:rsidR="005364D3" w:rsidRPr="005D46E5" w:rsidRDefault="005364D3" w:rsidP="00CC7687">
            <w:pPr>
              <w:spacing w:after="120" w:line="240" w:lineRule="auto"/>
              <w:rPr>
                <w:rFonts w:ascii="Arial" w:eastAsia="Times New Roman" w:hAnsi="Arial" w:cs="Arial"/>
              </w:rPr>
            </w:pPr>
            <w:r w:rsidRPr="005D46E5">
              <w:rPr>
                <w:rFonts w:ascii="Arial" w:eastAsia="Times New Roman" w:hAnsi="Arial" w:cs="Arial"/>
              </w:rPr>
              <w:t xml:space="preserve">2.4 Good understanding of safeguarding issues </w:t>
            </w:r>
          </w:p>
        </w:tc>
        <w:tc>
          <w:tcPr>
            <w:tcW w:w="1800" w:type="dxa"/>
          </w:tcPr>
          <w:p w14:paraId="05FABCB0" w14:textId="77777777" w:rsidR="005364D3" w:rsidRPr="005D46E5" w:rsidRDefault="005364D3" w:rsidP="00CC7687">
            <w:pPr>
              <w:spacing w:after="120" w:line="240" w:lineRule="auto"/>
              <w:rPr>
                <w:rFonts w:ascii="Arial" w:eastAsia="Times New Roman" w:hAnsi="Arial" w:cs="Times New Roman"/>
                <w:color w:val="000000"/>
              </w:rPr>
            </w:pPr>
            <w:r w:rsidRPr="005D46E5">
              <w:rPr>
                <w:rFonts w:ascii="Arial" w:eastAsia="Times New Roman" w:hAnsi="Arial" w:cs="Times New Roman"/>
                <w:color w:val="000000"/>
              </w:rPr>
              <w:t>I</w:t>
            </w:r>
          </w:p>
        </w:tc>
      </w:tr>
      <w:tr w:rsidR="005364D3" w:rsidRPr="005D46E5" w14:paraId="5C047074" w14:textId="77777777" w:rsidTr="00CC7687">
        <w:trPr>
          <w:cantSplit/>
          <w:trHeight w:val="495"/>
        </w:trPr>
        <w:tc>
          <w:tcPr>
            <w:tcW w:w="2108" w:type="dxa"/>
            <w:vMerge w:val="restart"/>
          </w:tcPr>
          <w:p w14:paraId="5609CB5A" w14:textId="77777777" w:rsidR="005364D3" w:rsidRPr="005D46E5" w:rsidRDefault="005364D3" w:rsidP="00CC7687">
            <w:pPr>
              <w:spacing w:after="120" w:line="240" w:lineRule="auto"/>
              <w:rPr>
                <w:rFonts w:ascii="Arial" w:eastAsia="Times New Roman" w:hAnsi="Arial" w:cs="Times New Roman"/>
                <w:b/>
                <w:color w:val="000000"/>
              </w:rPr>
            </w:pPr>
            <w:r w:rsidRPr="005D46E5">
              <w:rPr>
                <w:rFonts w:ascii="Arial" w:eastAsia="Times New Roman" w:hAnsi="Arial" w:cs="Times New Roman"/>
                <w:b/>
                <w:color w:val="000000"/>
              </w:rPr>
              <w:t>Education/ Training / Qualifications</w:t>
            </w:r>
          </w:p>
        </w:tc>
        <w:tc>
          <w:tcPr>
            <w:tcW w:w="6040" w:type="dxa"/>
          </w:tcPr>
          <w:p w14:paraId="50CB324E" w14:textId="77777777" w:rsidR="005364D3" w:rsidRPr="005D46E5" w:rsidRDefault="005364D3" w:rsidP="00CC7687">
            <w:pPr>
              <w:spacing w:after="120" w:line="240" w:lineRule="auto"/>
              <w:rPr>
                <w:rFonts w:ascii="Arial" w:eastAsia="Times New Roman" w:hAnsi="Arial" w:cs="Times New Roman"/>
                <w:color w:val="000000"/>
              </w:rPr>
            </w:pPr>
            <w:r w:rsidRPr="005D46E5">
              <w:rPr>
                <w:rFonts w:ascii="Arial" w:eastAsia="Times New Roman" w:hAnsi="Arial" w:cs="Times New Roman"/>
                <w:color w:val="000000"/>
              </w:rPr>
              <w:t>3.1 Professional qualifications such as NVQ Level 2 in Housing and Social Care and/or willing to work towards a qualification</w:t>
            </w:r>
          </w:p>
        </w:tc>
        <w:tc>
          <w:tcPr>
            <w:tcW w:w="1800" w:type="dxa"/>
          </w:tcPr>
          <w:p w14:paraId="1E55C8C8" w14:textId="77777777" w:rsidR="005364D3" w:rsidRPr="005D46E5" w:rsidRDefault="005364D3" w:rsidP="00CC7687">
            <w:pPr>
              <w:spacing w:after="120" w:line="240" w:lineRule="auto"/>
              <w:rPr>
                <w:rFonts w:ascii="Arial" w:eastAsia="Times New Roman" w:hAnsi="Arial" w:cs="Times New Roman"/>
                <w:color w:val="000000"/>
              </w:rPr>
            </w:pPr>
            <w:r w:rsidRPr="005D46E5">
              <w:rPr>
                <w:rFonts w:ascii="Arial" w:eastAsia="Times New Roman" w:hAnsi="Arial" w:cs="Times New Roman"/>
                <w:color w:val="000000"/>
              </w:rPr>
              <w:t>A, D</w:t>
            </w:r>
          </w:p>
        </w:tc>
      </w:tr>
      <w:tr w:rsidR="005364D3" w:rsidRPr="005D46E5" w14:paraId="0C74ADF1" w14:textId="77777777" w:rsidTr="00CC7687">
        <w:trPr>
          <w:cantSplit/>
          <w:trHeight w:val="441"/>
        </w:trPr>
        <w:tc>
          <w:tcPr>
            <w:tcW w:w="2108" w:type="dxa"/>
            <w:vMerge/>
          </w:tcPr>
          <w:p w14:paraId="315AFD24" w14:textId="77777777" w:rsidR="005364D3" w:rsidRPr="005D46E5" w:rsidRDefault="005364D3" w:rsidP="00CC7687">
            <w:pPr>
              <w:spacing w:after="120" w:line="240" w:lineRule="auto"/>
              <w:rPr>
                <w:rFonts w:ascii="Arial" w:eastAsia="Times New Roman" w:hAnsi="Arial" w:cs="Times New Roman"/>
                <w:b/>
                <w:color w:val="000000"/>
              </w:rPr>
            </w:pPr>
          </w:p>
        </w:tc>
        <w:tc>
          <w:tcPr>
            <w:tcW w:w="6040" w:type="dxa"/>
          </w:tcPr>
          <w:p w14:paraId="0AAE103E" w14:textId="77777777" w:rsidR="005364D3" w:rsidRPr="005D46E5" w:rsidRDefault="005364D3" w:rsidP="00CC7687">
            <w:pPr>
              <w:spacing w:after="120" w:line="240" w:lineRule="auto"/>
              <w:rPr>
                <w:rFonts w:ascii="Arial" w:eastAsia="Times New Roman" w:hAnsi="Arial" w:cs="Arial"/>
              </w:rPr>
            </w:pPr>
            <w:r w:rsidRPr="005D46E5">
              <w:rPr>
                <w:rFonts w:ascii="Arial" w:eastAsia="Times New Roman" w:hAnsi="Arial" w:cs="Arial"/>
              </w:rPr>
              <w:t>3.2 Full driving licence (Essential)</w:t>
            </w:r>
          </w:p>
        </w:tc>
        <w:tc>
          <w:tcPr>
            <w:tcW w:w="1800" w:type="dxa"/>
          </w:tcPr>
          <w:p w14:paraId="52B1DCE9" w14:textId="77777777" w:rsidR="005364D3" w:rsidRPr="005D46E5" w:rsidRDefault="005364D3" w:rsidP="00CC7687">
            <w:pPr>
              <w:spacing w:after="0" w:line="240" w:lineRule="auto"/>
              <w:rPr>
                <w:rFonts w:ascii="Arial" w:eastAsia="Times New Roman" w:hAnsi="Arial" w:cs="Arial"/>
                <w:color w:val="000000"/>
              </w:rPr>
            </w:pPr>
            <w:r w:rsidRPr="005D46E5">
              <w:rPr>
                <w:rFonts w:ascii="Arial" w:eastAsia="Times New Roman" w:hAnsi="Arial" w:cs="Arial"/>
                <w:color w:val="000000"/>
              </w:rPr>
              <w:t>A, D</w:t>
            </w:r>
          </w:p>
        </w:tc>
      </w:tr>
      <w:tr w:rsidR="005364D3" w:rsidRPr="005D46E5" w14:paraId="4AC08D42" w14:textId="77777777" w:rsidTr="00CC7687">
        <w:trPr>
          <w:cantSplit/>
          <w:trHeight w:val="603"/>
        </w:trPr>
        <w:tc>
          <w:tcPr>
            <w:tcW w:w="2108" w:type="dxa"/>
            <w:vMerge w:val="restart"/>
          </w:tcPr>
          <w:p w14:paraId="73419B1D" w14:textId="57726949" w:rsidR="005364D3" w:rsidRPr="005D46E5" w:rsidRDefault="005364D3" w:rsidP="00CC7687">
            <w:pPr>
              <w:spacing w:after="120" w:line="240" w:lineRule="auto"/>
              <w:rPr>
                <w:rFonts w:ascii="Arial" w:eastAsia="Times New Roman" w:hAnsi="Arial" w:cs="Times New Roman"/>
                <w:b/>
                <w:color w:val="000000"/>
              </w:rPr>
            </w:pPr>
            <w:r w:rsidRPr="005D46E5">
              <w:rPr>
                <w:rFonts w:ascii="Arial" w:eastAsia="Times New Roman" w:hAnsi="Arial" w:cs="Times New Roman"/>
                <w:b/>
                <w:color w:val="000000"/>
              </w:rPr>
              <w:t>Skills &amp; Abilities</w:t>
            </w:r>
          </w:p>
        </w:tc>
        <w:tc>
          <w:tcPr>
            <w:tcW w:w="6040" w:type="dxa"/>
          </w:tcPr>
          <w:p w14:paraId="36E899F4" w14:textId="77777777" w:rsidR="005364D3" w:rsidRPr="005D46E5" w:rsidRDefault="005364D3" w:rsidP="00CC7687">
            <w:pPr>
              <w:spacing w:after="0" w:line="240" w:lineRule="auto"/>
              <w:rPr>
                <w:rFonts w:ascii="Arial" w:eastAsia="Times New Roman" w:hAnsi="Arial" w:cs="Arial"/>
                <w:color w:val="000000"/>
              </w:rPr>
            </w:pPr>
            <w:r w:rsidRPr="005D46E5">
              <w:rPr>
                <w:rFonts w:ascii="Arial" w:eastAsia="Times New Roman" w:hAnsi="Arial" w:cs="Arial"/>
                <w:color w:val="000000"/>
              </w:rPr>
              <w:t>4.1</w:t>
            </w:r>
            <w:r w:rsidRPr="005D46E5">
              <w:rPr>
                <w:rFonts w:ascii="Arial" w:eastAsia="Times New Roman" w:hAnsi="Arial" w:cs="Arial"/>
              </w:rPr>
              <w:t xml:space="preserve"> Excellent literacy, IT, financial </w:t>
            </w:r>
            <w:proofErr w:type="gramStart"/>
            <w:r w:rsidRPr="005D46E5">
              <w:rPr>
                <w:rFonts w:ascii="Arial" w:eastAsia="Times New Roman" w:hAnsi="Arial" w:cs="Arial"/>
              </w:rPr>
              <w:t>and  numeracy</w:t>
            </w:r>
            <w:proofErr w:type="gramEnd"/>
            <w:r w:rsidRPr="005D46E5">
              <w:rPr>
                <w:rFonts w:ascii="Arial" w:eastAsia="Times New Roman" w:hAnsi="Arial" w:cs="Arial"/>
              </w:rPr>
              <w:t xml:space="preserve"> skills</w:t>
            </w:r>
          </w:p>
        </w:tc>
        <w:tc>
          <w:tcPr>
            <w:tcW w:w="1800" w:type="dxa"/>
          </w:tcPr>
          <w:p w14:paraId="1466E735" w14:textId="77777777" w:rsidR="005364D3" w:rsidRPr="005D46E5" w:rsidRDefault="005364D3" w:rsidP="00CC7687">
            <w:pPr>
              <w:spacing w:after="0" w:line="240" w:lineRule="auto"/>
              <w:rPr>
                <w:rFonts w:ascii="Arial" w:eastAsia="Times New Roman" w:hAnsi="Arial" w:cs="Arial"/>
                <w:color w:val="000000"/>
              </w:rPr>
            </w:pPr>
            <w:r w:rsidRPr="005D46E5">
              <w:rPr>
                <w:rFonts w:ascii="Arial" w:eastAsia="Times New Roman" w:hAnsi="Arial" w:cs="Arial"/>
                <w:color w:val="000000"/>
              </w:rPr>
              <w:t>A, T</w:t>
            </w:r>
          </w:p>
        </w:tc>
      </w:tr>
      <w:tr w:rsidR="005364D3" w:rsidRPr="005D46E5" w14:paraId="23822031" w14:textId="77777777" w:rsidTr="00CC7687">
        <w:trPr>
          <w:cantSplit/>
          <w:trHeight w:val="538"/>
        </w:trPr>
        <w:tc>
          <w:tcPr>
            <w:tcW w:w="2108" w:type="dxa"/>
            <w:vMerge/>
          </w:tcPr>
          <w:p w14:paraId="57F7EEDF" w14:textId="77777777" w:rsidR="005364D3" w:rsidRPr="005D46E5" w:rsidRDefault="005364D3" w:rsidP="00CC7687">
            <w:pPr>
              <w:spacing w:after="120" w:line="240" w:lineRule="auto"/>
              <w:rPr>
                <w:rFonts w:ascii="Arial" w:eastAsia="Times New Roman" w:hAnsi="Arial" w:cs="Times New Roman"/>
                <w:b/>
                <w:color w:val="000000"/>
              </w:rPr>
            </w:pPr>
          </w:p>
        </w:tc>
        <w:tc>
          <w:tcPr>
            <w:tcW w:w="6040" w:type="dxa"/>
          </w:tcPr>
          <w:p w14:paraId="5D93CF4E" w14:textId="77777777" w:rsidR="005364D3" w:rsidRPr="005D46E5" w:rsidRDefault="005364D3" w:rsidP="00CC7687">
            <w:pPr>
              <w:spacing w:after="120" w:line="240" w:lineRule="auto"/>
              <w:rPr>
                <w:rFonts w:ascii="Arial" w:eastAsia="Times New Roman" w:hAnsi="Arial" w:cs="Arial"/>
              </w:rPr>
            </w:pPr>
            <w:r w:rsidRPr="005D46E5">
              <w:rPr>
                <w:rFonts w:ascii="Arial" w:eastAsia="Times New Roman" w:hAnsi="Arial" w:cs="Arial"/>
              </w:rPr>
              <w:t>4.2 Ability to manage and deal with conflict and diffuse difficult situations with confidence</w:t>
            </w:r>
          </w:p>
        </w:tc>
        <w:tc>
          <w:tcPr>
            <w:tcW w:w="1800" w:type="dxa"/>
          </w:tcPr>
          <w:p w14:paraId="0A84CB91" w14:textId="77777777" w:rsidR="005364D3" w:rsidRPr="005D46E5" w:rsidRDefault="005364D3" w:rsidP="00CC7687">
            <w:pPr>
              <w:spacing w:after="120" w:line="240" w:lineRule="auto"/>
              <w:rPr>
                <w:rFonts w:ascii="Arial" w:eastAsia="Times New Roman" w:hAnsi="Arial" w:cs="Times New Roman"/>
                <w:color w:val="000000"/>
              </w:rPr>
            </w:pPr>
            <w:r w:rsidRPr="005D46E5">
              <w:rPr>
                <w:rFonts w:ascii="Arial" w:eastAsia="Times New Roman" w:hAnsi="Arial" w:cs="Times New Roman"/>
                <w:color w:val="000000"/>
              </w:rPr>
              <w:t>I</w:t>
            </w:r>
          </w:p>
        </w:tc>
      </w:tr>
      <w:tr w:rsidR="005364D3" w:rsidRPr="005D46E5" w14:paraId="637451B3" w14:textId="77777777" w:rsidTr="00CC7687">
        <w:trPr>
          <w:cantSplit/>
          <w:trHeight w:val="538"/>
        </w:trPr>
        <w:tc>
          <w:tcPr>
            <w:tcW w:w="2108" w:type="dxa"/>
            <w:vMerge/>
          </w:tcPr>
          <w:p w14:paraId="5219B936" w14:textId="77777777" w:rsidR="005364D3" w:rsidRPr="005D46E5" w:rsidRDefault="005364D3" w:rsidP="00CC7687">
            <w:pPr>
              <w:spacing w:after="120" w:line="240" w:lineRule="auto"/>
              <w:rPr>
                <w:rFonts w:ascii="Arial" w:eastAsia="Times New Roman" w:hAnsi="Arial" w:cs="Times New Roman"/>
                <w:b/>
                <w:color w:val="000000"/>
              </w:rPr>
            </w:pPr>
          </w:p>
        </w:tc>
        <w:tc>
          <w:tcPr>
            <w:tcW w:w="6040" w:type="dxa"/>
          </w:tcPr>
          <w:p w14:paraId="3FE33C69" w14:textId="77777777" w:rsidR="005364D3" w:rsidRPr="005D46E5" w:rsidRDefault="005364D3" w:rsidP="00CC7687">
            <w:pPr>
              <w:spacing w:after="120" w:line="240" w:lineRule="auto"/>
              <w:rPr>
                <w:rFonts w:ascii="Arial" w:eastAsia="Times New Roman" w:hAnsi="Arial" w:cs="Arial"/>
              </w:rPr>
            </w:pPr>
            <w:r w:rsidRPr="005D46E5">
              <w:rPr>
                <w:rFonts w:ascii="Arial" w:eastAsia="Times New Roman" w:hAnsi="Arial" w:cs="Times New Roman"/>
                <w:color w:val="000000"/>
              </w:rPr>
              <w:t>4.3 Ability to demonstrate and understand the importance of performance management to clearly stated targets and goals</w:t>
            </w:r>
          </w:p>
        </w:tc>
        <w:tc>
          <w:tcPr>
            <w:tcW w:w="1800" w:type="dxa"/>
          </w:tcPr>
          <w:p w14:paraId="0B916249" w14:textId="77777777" w:rsidR="005364D3" w:rsidRPr="005D46E5" w:rsidRDefault="005364D3" w:rsidP="00CC7687">
            <w:pPr>
              <w:spacing w:after="120" w:line="240" w:lineRule="auto"/>
              <w:rPr>
                <w:rFonts w:ascii="Arial" w:eastAsia="Times New Roman" w:hAnsi="Arial" w:cs="Times New Roman"/>
                <w:color w:val="000000"/>
              </w:rPr>
            </w:pPr>
            <w:r w:rsidRPr="005D46E5">
              <w:rPr>
                <w:rFonts w:ascii="Arial" w:eastAsia="Times New Roman" w:hAnsi="Arial" w:cs="Times New Roman"/>
                <w:color w:val="000000"/>
              </w:rPr>
              <w:t>I</w:t>
            </w:r>
          </w:p>
        </w:tc>
      </w:tr>
      <w:tr w:rsidR="005364D3" w:rsidRPr="005D46E5" w14:paraId="0DC9D265" w14:textId="77777777" w:rsidTr="00CC7687">
        <w:trPr>
          <w:cantSplit/>
          <w:trHeight w:val="538"/>
        </w:trPr>
        <w:tc>
          <w:tcPr>
            <w:tcW w:w="2108" w:type="dxa"/>
            <w:vMerge/>
          </w:tcPr>
          <w:p w14:paraId="006F2F4D" w14:textId="77777777" w:rsidR="005364D3" w:rsidRPr="005D46E5" w:rsidRDefault="005364D3" w:rsidP="00CC7687">
            <w:pPr>
              <w:spacing w:after="120" w:line="240" w:lineRule="auto"/>
              <w:rPr>
                <w:rFonts w:ascii="Arial" w:eastAsia="Times New Roman" w:hAnsi="Arial" w:cs="Times New Roman"/>
                <w:b/>
                <w:color w:val="000000"/>
              </w:rPr>
            </w:pPr>
          </w:p>
        </w:tc>
        <w:tc>
          <w:tcPr>
            <w:tcW w:w="6040" w:type="dxa"/>
          </w:tcPr>
          <w:p w14:paraId="44764655" w14:textId="77777777" w:rsidR="005364D3" w:rsidRPr="005D46E5" w:rsidRDefault="005364D3" w:rsidP="00CC7687">
            <w:pPr>
              <w:spacing w:after="120" w:line="240" w:lineRule="auto"/>
              <w:rPr>
                <w:rFonts w:ascii="Arial" w:eastAsia="Times New Roman" w:hAnsi="Arial" w:cs="Times New Roman"/>
                <w:color w:val="000000"/>
              </w:rPr>
            </w:pPr>
            <w:r w:rsidRPr="005D46E5">
              <w:rPr>
                <w:rFonts w:ascii="Arial" w:eastAsia="Times New Roman" w:hAnsi="Arial" w:cs="Arial"/>
              </w:rPr>
              <w:t>4.4 Ability to make informed decisions</w:t>
            </w:r>
          </w:p>
        </w:tc>
        <w:tc>
          <w:tcPr>
            <w:tcW w:w="1800" w:type="dxa"/>
          </w:tcPr>
          <w:p w14:paraId="08750EEA" w14:textId="77777777" w:rsidR="005364D3" w:rsidRPr="005D46E5" w:rsidRDefault="005364D3" w:rsidP="00CC7687">
            <w:pPr>
              <w:spacing w:after="120" w:line="240" w:lineRule="auto"/>
              <w:rPr>
                <w:rFonts w:ascii="Arial" w:eastAsia="Times New Roman" w:hAnsi="Arial" w:cs="Times New Roman"/>
                <w:color w:val="000000"/>
              </w:rPr>
            </w:pPr>
            <w:r w:rsidRPr="005D46E5">
              <w:rPr>
                <w:rFonts w:ascii="Arial" w:eastAsia="Times New Roman" w:hAnsi="Arial" w:cs="Times New Roman"/>
                <w:color w:val="000000"/>
              </w:rPr>
              <w:t>I</w:t>
            </w:r>
          </w:p>
        </w:tc>
      </w:tr>
      <w:tr w:rsidR="005364D3" w:rsidRPr="005D46E5" w14:paraId="7AACB614" w14:textId="77777777" w:rsidTr="00CC7687">
        <w:trPr>
          <w:cantSplit/>
          <w:trHeight w:val="392"/>
        </w:trPr>
        <w:tc>
          <w:tcPr>
            <w:tcW w:w="2108" w:type="dxa"/>
            <w:vMerge/>
          </w:tcPr>
          <w:p w14:paraId="129926B0" w14:textId="77777777" w:rsidR="005364D3" w:rsidRPr="005D46E5" w:rsidRDefault="005364D3" w:rsidP="00CC7687">
            <w:pPr>
              <w:spacing w:after="120" w:line="240" w:lineRule="auto"/>
              <w:rPr>
                <w:rFonts w:ascii="Arial" w:eastAsia="Times New Roman" w:hAnsi="Arial" w:cs="Times New Roman"/>
                <w:b/>
                <w:color w:val="000000"/>
              </w:rPr>
            </w:pPr>
          </w:p>
        </w:tc>
        <w:tc>
          <w:tcPr>
            <w:tcW w:w="6040" w:type="dxa"/>
          </w:tcPr>
          <w:p w14:paraId="186DF80B" w14:textId="77777777" w:rsidR="005364D3" w:rsidRPr="005D46E5" w:rsidRDefault="005364D3" w:rsidP="00CC7687">
            <w:pPr>
              <w:spacing w:after="120" w:line="240" w:lineRule="auto"/>
              <w:rPr>
                <w:rFonts w:ascii="Arial" w:eastAsia="Times New Roman" w:hAnsi="Arial" w:cs="Arial"/>
              </w:rPr>
            </w:pPr>
            <w:r w:rsidRPr="005D46E5">
              <w:rPr>
                <w:rFonts w:ascii="Arial" w:eastAsia="Times New Roman" w:hAnsi="Arial" w:cs="Arial"/>
              </w:rPr>
              <w:t xml:space="preserve"> 4.5 Excellent organisational and prioritisation skills</w:t>
            </w:r>
          </w:p>
        </w:tc>
        <w:tc>
          <w:tcPr>
            <w:tcW w:w="1800" w:type="dxa"/>
          </w:tcPr>
          <w:p w14:paraId="4DD18A1F" w14:textId="77777777" w:rsidR="005364D3" w:rsidRPr="005D46E5" w:rsidRDefault="005364D3" w:rsidP="00CC7687">
            <w:pPr>
              <w:spacing w:after="120" w:line="240" w:lineRule="auto"/>
              <w:rPr>
                <w:rFonts w:ascii="Arial" w:eastAsia="Times New Roman" w:hAnsi="Arial" w:cs="Times New Roman"/>
                <w:color w:val="000000"/>
              </w:rPr>
            </w:pPr>
            <w:r w:rsidRPr="005D46E5">
              <w:rPr>
                <w:rFonts w:ascii="Arial" w:eastAsia="Times New Roman" w:hAnsi="Arial" w:cs="Times New Roman"/>
                <w:color w:val="000000"/>
              </w:rPr>
              <w:t>A, I</w:t>
            </w:r>
          </w:p>
        </w:tc>
      </w:tr>
      <w:tr w:rsidR="005364D3" w:rsidRPr="005D46E5" w14:paraId="78CDAE2C" w14:textId="77777777" w:rsidTr="00CC7687">
        <w:trPr>
          <w:cantSplit/>
          <w:trHeight w:val="392"/>
        </w:trPr>
        <w:tc>
          <w:tcPr>
            <w:tcW w:w="2108" w:type="dxa"/>
            <w:vMerge/>
          </w:tcPr>
          <w:p w14:paraId="4ED20FE8" w14:textId="77777777" w:rsidR="005364D3" w:rsidRPr="005D46E5" w:rsidRDefault="005364D3" w:rsidP="00CC7687">
            <w:pPr>
              <w:spacing w:after="120" w:line="240" w:lineRule="auto"/>
              <w:rPr>
                <w:rFonts w:ascii="Arial" w:eastAsia="Times New Roman" w:hAnsi="Arial" w:cs="Times New Roman"/>
                <w:b/>
                <w:color w:val="000000"/>
              </w:rPr>
            </w:pPr>
          </w:p>
        </w:tc>
        <w:tc>
          <w:tcPr>
            <w:tcW w:w="6040" w:type="dxa"/>
          </w:tcPr>
          <w:p w14:paraId="6BB90DD2" w14:textId="77777777" w:rsidR="005364D3" w:rsidRPr="005D46E5" w:rsidRDefault="005364D3" w:rsidP="00CC7687">
            <w:pPr>
              <w:spacing w:after="0" w:line="240" w:lineRule="auto"/>
              <w:rPr>
                <w:rFonts w:ascii="Arial" w:eastAsia="Times New Roman" w:hAnsi="Arial" w:cs="Arial"/>
                <w:color w:val="000000"/>
              </w:rPr>
            </w:pPr>
            <w:r w:rsidRPr="005D46E5">
              <w:rPr>
                <w:rFonts w:ascii="Arial" w:eastAsia="Times New Roman" w:hAnsi="Arial" w:cs="Arial"/>
                <w:color w:val="000000"/>
              </w:rPr>
              <w:t xml:space="preserve">4.6 Ability to work with discretion, </w:t>
            </w:r>
            <w:proofErr w:type="gramStart"/>
            <w:r w:rsidRPr="005D46E5">
              <w:rPr>
                <w:rFonts w:ascii="Arial" w:eastAsia="Times New Roman" w:hAnsi="Arial" w:cs="Arial"/>
                <w:color w:val="000000"/>
              </w:rPr>
              <w:t>integrity</w:t>
            </w:r>
            <w:proofErr w:type="gramEnd"/>
            <w:r w:rsidRPr="005D46E5">
              <w:rPr>
                <w:rFonts w:ascii="Arial" w:eastAsia="Times New Roman" w:hAnsi="Arial" w:cs="Arial"/>
                <w:color w:val="000000"/>
              </w:rPr>
              <w:t xml:space="preserve"> and confidentiality</w:t>
            </w:r>
          </w:p>
        </w:tc>
        <w:tc>
          <w:tcPr>
            <w:tcW w:w="1800" w:type="dxa"/>
          </w:tcPr>
          <w:p w14:paraId="355429A0" w14:textId="77777777" w:rsidR="005364D3" w:rsidRPr="005D46E5" w:rsidRDefault="005364D3" w:rsidP="00CC7687">
            <w:pPr>
              <w:spacing w:after="120" w:line="240" w:lineRule="auto"/>
              <w:rPr>
                <w:rFonts w:ascii="Arial" w:eastAsia="Times New Roman" w:hAnsi="Arial" w:cs="Times New Roman"/>
                <w:color w:val="000000"/>
              </w:rPr>
            </w:pPr>
            <w:r w:rsidRPr="005D46E5">
              <w:rPr>
                <w:rFonts w:ascii="Arial" w:eastAsia="Times New Roman" w:hAnsi="Arial" w:cs="Times New Roman"/>
                <w:color w:val="000000"/>
              </w:rPr>
              <w:t>A, I</w:t>
            </w:r>
          </w:p>
        </w:tc>
      </w:tr>
      <w:tr w:rsidR="005364D3" w:rsidRPr="005D46E5" w14:paraId="6A275FFE" w14:textId="77777777" w:rsidTr="00CC7687">
        <w:trPr>
          <w:cantSplit/>
          <w:trHeight w:val="392"/>
        </w:trPr>
        <w:tc>
          <w:tcPr>
            <w:tcW w:w="2108" w:type="dxa"/>
            <w:vMerge/>
          </w:tcPr>
          <w:p w14:paraId="059FC007" w14:textId="77777777" w:rsidR="005364D3" w:rsidRPr="005D46E5" w:rsidRDefault="005364D3" w:rsidP="00CC7687">
            <w:pPr>
              <w:spacing w:after="120" w:line="240" w:lineRule="auto"/>
              <w:rPr>
                <w:rFonts w:ascii="Arial" w:eastAsia="Times New Roman" w:hAnsi="Arial" w:cs="Times New Roman"/>
                <w:b/>
                <w:color w:val="000000"/>
              </w:rPr>
            </w:pPr>
          </w:p>
        </w:tc>
        <w:tc>
          <w:tcPr>
            <w:tcW w:w="6040" w:type="dxa"/>
          </w:tcPr>
          <w:p w14:paraId="5C9691B3" w14:textId="77777777" w:rsidR="005364D3" w:rsidRPr="005D46E5" w:rsidRDefault="005364D3" w:rsidP="00AE60B4">
            <w:pPr>
              <w:spacing w:after="0" w:line="240" w:lineRule="auto"/>
              <w:rPr>
                <w:rFonts w:ascii="Arial" w:eastAsia="Times New Roman" w:hAnsi="Arial" w:cs="Arial"/>
                <w:color w:val="000000"/>
              </w:rPr>
            </w:pPr>
            <w:r w:rsidRPr="005D46E5">
              <w:rPr>
                <w:rFonts w:ascii="Arial" w:eastAsia="Times New Roman" w:hAnsi="Arial" w:cs="Arial"/>
                <w:color w:val="000000"/>
              </w:rPr>
              <w:t>4.</w:t>
            </w:r>
            <w:r w:rsidR="00AE60B4" w:rsidRPr="005D46E5">
              <w:rPr>
                <w:rFonts w:ascii="Arial" w:eastAsia="Times New Roman" w:hAnsi="Arial" w:cs="Arial"/>
                <w:color w:val="000000"/>
              </w:rPr>
              <w:t>7</w:t>
            </w:r>
            <w:r w:rsidRPr="005D46E5">
              <w:rPr>
                <w:rFonts w:ascii="Arial" w:eastAsia="Times New Roman" w:hAnsi="Arial" w:cs="Arial"/>
                <w:color w:val="000000"/>
              </w:rPr>
              <w:t xml:space="preserve"> Ability to initiate and implement change</w:t>
            </w:r>
          </w:p>
        </w:tc>
        <w:tc>
          <w:tcPr>
            <w:tcW w:w="1800" w:type="dxa"/>
          </w:tcPr>
          <w:p w14:paraId="176072F8" w14:textId="77777777" w:rsidR="005364D3" w:rsidRPr="005D46E5" w:rsidRDefault="005364D3" w:rsidP="00CC7687">
            <w:pPr>
              <w:spacing w:after="0" w:line="240" w:lineRule="auto"/>
              <w:rPr>
                <w:rFonts w:ascii="Arial" w:eastAsia="SimSun" w:hAnsi="Arial" w:cs="Arial"/>
                <w:color w:val="000000"/>
                <w:lang w:val="en-US" w:eastAsia="zh-CN"/>
              </w:rPr>
            </w:pPr>
            <w:r w:rsidRPr="005D46E5">
              <w:rPr>
                <w:rFonts w:ascii="Arial" w:eastAsia="SimSun" w:hAnsi="Arial" w:cs="Arial"/>
                <w:color w:val="000000"/>
                <w:lang w:val="en-US" w:eastAsia="zh-CN"/>
              </w:rPr>
              <w:t>I</w:t>
            </w:r>
          </w:p>
        </w:tc>
      </w:tr>
      <w:tr w:rsidR="005364D3" w:rsidRPr="005D46E5" w14:paraId="7443BD2F" w14:textId="77777777" w:rsidTr="00CC7687">
        <w:trPr>
          <w:cantSplit/>
          <w:trHeight w:val="649"/>
        </w:trPr>
        <w:tc>
          <w:tcPr>
            <w:tcW w:w="2108" w:type="dxa"/>
            <w:vMerge w:val="restart"/>
          </w:tcPr>
          <w:p w14:paraId="039A938E" w14:textId="77777777" w:rsidR="005364D3" w:rsidRPr="005D46E5" w:rsidRDefault="005364D3" w:rsidP="00CC7687">
            <w:pPr>
              <w:spacing w:after="120" w:line="240" w:lineRule="auto"/>
              <w:rPr>
                <w:rFonts w:ascii="Arial" w:eastAsia="Times New Roman" w:hAnsi="Arial" w:cs="Times New Roman"/>
                <w:b/>
                <w:color w:val="000000"/>
              </w:rPr>
            </w:pPr>
            <w:r w:rsidRPr="005D46E5">
              <w:rPr>
                <w:rFonts w:ascii="Arial" w:eastAsia="Times New Roman" w:hAnsi="Arial" w:cs="Times New Roman"/>
                <w:b/>
                <w:color w:val="000000"/>
              </w:rPr>
              <w:t xml:space="preserve">Other </w:t>
            </w:r>
            <w:proofErr w:type="gramStart"/>
            <w:r w:rsidRPr="005D46E5">
              <w:rPr>
                <w:rFonts w:ascii="Arial" w:eastAsia="Times New Roman" w:hAnsi="Arial" w:cs="Times New Roman"/>
                <w:b/>
                <w:color w:val="000000"/>
              </w:rPr>
              <w:t>work related</w:t>
            </w:r>
            <w:proofErr w:type="gramEnd"/>
            <w:r w:rsidRPr="005D46E5">
              <w:rPr>
                <w:rFonts w:ascii="Arial" w:eastAsia="Times New Roman" w:hAnsi="Arial" w:cs="Times New Roman"/>
                <w:b/>
                <w:color w:val="000000"/>
              </w:rPr>
              <w:t xml:space="preserve"> requirements</w:t>
            </w:r>
          </w:p>
        </w:tc>
        <w:tc>
          <w:tcPr>
            <w:tcW w:w="6040" w:type="dxa"/>
          </w:tcPr>
          <w:p w14:paraId="5C1B60DD" w14:textId="77777777" w:rsidR="005364D3" w:rsidRPr="005D46E5" w:rsidRDefault="005364D3" w:rsidP="00CC7687">
            <w:pPr>
              <w:spacing w:after="120" w:line="240" w:lineRule="auto"/>
              <w:rPr>
                <w:rFonts w:ascii="Arial" w:eastAsia="Times New Roman" w:hAnsi="Arial" w:cs="Times New Roman"/>
                <w:color w:val="000000"/>
              </w:rPr>
            </w:pPr>
            <w:r w:rsidRPr="005D46E5">
              <w:rPr>
                <w:rFonts w:ascii="Arial" w:eastAsia="Times New Roman" w:hAnsi="Arial" w:cs="Times New Roman"/>
              </w:rPr>
              <w:t>5.1 Ability to support the Christian core values of the Association</w:t>
            </w:r>
          </w:p>
        </w:tc>
        <w:tc>
          <w:tcPr>
            <w:tcW w:w="1800" w:type="dxa"/>
          </w:tcPr>
          <w:p w14:paraId="215FD38E" w14:textId="77777777" w:rsidR="005364D3" w:rsidRPr="005D46E5" w:rsidRDefault="005364D3" w:rsidP="00CC7687">
            <w:pPr>
              <w:spacing w:after="120" w:line="240" w:lineRule="auto"/>
              <w:rPr>
                <w:rFonts w:ascii="Arial" w:eastAsia="Times New Roman" w:hAnsi="Arial" w:cs="Times New Roman"/>
                <w:color w:val="000000"/>
              </w:rPr>
            </w:pPr>
            <w:r w:rsidRPr="005D46E5">
              <w:rPr>
                <w:rFonts w:ascii="Arial" w:eastAsia="Times New Roman" w:hAnsi="Arial" w:cs="Times New Roman"/>
                <w:color w:val="000000"/>
              </w:rPr>
              <w:t>A, I</w:t>
            </w:r>
          </w:p>
        </w:tc>
      </w:tr>
      <w:tr w:rsidR="005364D3" w:rsidRPr="005D46E5" w14:paraId="6B309956" w14:textId="77777777" w:rsidTr="00CC7687">
        <w:trPr>
          <w:cantSplit/>
          <w:trHeight w:val="694"/>
        </w:trPr>
        <w:tc>
          <w:tcPr>
            <w:tcW w:w="2108" w:type="dxa"/>
            <w:vMerge/>
          </w:tcPr>
          <w:p w14:paraId="65BDA2AB" w14:textId="77777777" w:rsidR="005364D3" w:rsidRPr="005D46E5" w:rsidRDefault="005364D3" w:rsidP="00CC7687">
            <w:pPr>
              <w:spacing w:after="120" w:line="240" w:lineRule="auto"/>
              <w:rPr>
                <w:rFonts w:ascii="Arial" w:eastAsia="Times New Roman" w:hAnsi="Arial" w:cs="Times New Roman"/>
                <w:b/>
                <w:color w:val="000000"/>
              </w:rPr>
            </w:pPr>
          </w:p>
        </w:tc>
        <w:tc>
          <w:tcPr>
            <w:tcW w:w="6040" w:type="dxa"/>
          </w:tcPr>
          <w:p w14:paraId="371657DB" w14:textId="77777777" w:rsidR="005364D3" w:rsidRPr="005D46E5" w:rsidRDefault="005364D3" w:rsidP="00CC7687">
            <w:pPr>
              <w:spacing w:after="120" w:line="240" w:lineRule="auto"/>
              <w:rPr>
                <w:rFonts w:ascii="Arial" w:eastAsia="Times New Roman" w:hAnsi="Arial" w:cs="Times New Roman"/>
                <w:color w:val="000000"/>
              </w:rPr>
            </w:pPr>
            <w:r w:rsidRPr="005D46E5">
              <w:rPr>
                <w:rFonts w:ascii="Arial" w:eastAsia="Times New Roman" w:hAnsi="Arial" w:cs="Times New Roman"/>
                <w:color w:val="000000"/>
              </w:rPr>
              <w:t xml:space="preserve">5.2 Willingness to undergo a satisfactory enhanced DBS check and to register with the DBS Update Service </w:t>
            </w:r>
            <w:r w:rsidRPr="005D46E5">
              <w:rPr>
                <w:rFonts w:ascii="Arial" w:eastAsia="Times New Roman" w:hAnsi="Arial" w:cs="Times New Roman"/>
                <w:b/>
                <w:color w:val="000000"/>
                <w:u w:val="single"/>
              </w:rPr>
              <w:t>OR</w:t>
            </w:r>
            <w:r w:rsidRPr="005D46E5">
              <w:rPr>
                <w:rFonts w:ascii="Arial" w:eastAsia="Times New Roman" w:hAnsi="Arial" w:cs="Times New Roman"/>
                <w:color w:val="000000"/>
              </w:rPr>
              <w:t xml:space="preserve"> hold a satisfactory enhanced DBS check for the correct workforce </w:t>
            </w:r>
            <w:r w:rsidRPr="005D46E5">
              <w:rPr>
                <w:rFonts w:ascii="Arial" w:eastAsia="Times New Roman" w:hAnsi="Arial" w:cs="Times New Roman"/>
                <w:color w:val="000000"/>
                <w:u w:val="single"/>
              </w:rPr>
              <w:t>plus</w:t>
            </w:r>
            <w:r w:rsidRPr="005D46E5">
              <w:rPr>
                <w:rFonts w:ascii="Arial" w:eastAsia="Times New Roman" w:hAnsi="Arial" w:cs="Times New Roman"/>
                <w:color w:val="000000"/>
              </w:rPr>
              <w:t xml:space="preserve"> existing registration for the DBS Update Service</w:t>
            </w:r>
          </w:p>
        </w:tc>
        <w:tc>
          <w:tcPr>
            <w:tcW w:w="1800" w:type="dxa"/>
          </w:tcPr>
          <w:p w14:paraId="6F354F50" w14:textId="77777777" w:rsidR="005364D3" w:rsidRPr="005D46E5" w:rsidRDefault="005364D3" w:rsidP="00CC7687">
            <w:pPr>
              <w:spacing w:after="120" w:line="240" w:lineRule="auto"/>
              <w:rPr>
                <w:rFonts w:ascii="Arial" w:eastAsia="Times New Roman" w:hAnsi="Arial" w:cs="Times New Roman"/>
                <w:color w:val="000000"/>
              </w:rPr>
            </w:pPr>
            <w:r w:rsidRPr="005D46E5">
              <w:rPr>
                <w:rFonts w:ascii="Arial" w:eastAsia="Times New Roman" w:hAnsi="Arial" w:cs="Times New Roman"/>
                <w:color w:val="000000"/>
              </w:rPr>
              <w:t>A, D</w:t>
            </w:r>
          </w:p>
        </w:tc>
      </w:tr>
      <w:tr w:rsidR="005364D3" w:rsidRPr="005D46E5" w14:paraId="49D0DD65" w14:textId="77777777" w:rsidTr="00CC7687">
        <w:tc>
          <w:tcPr>
            <w:tcW w:w="2108" w:type="dxa"/>
            <w:vMerge/>
          </w:tcPr>
          <w:p w14:paraId="42775A06" w14:textId="77777777" w:rsidR="005364D3" w:rsidRPr="005D46E5" w:rsidRDefault="005364D3" w:rsidP="00CC7687">
            <w:pPr>
              <w:spacing w:after="120" w:line="240" w:lineRule="auto"/>
              <w:rPr>
                <w:rFonts w:ascii="Arial" w:eastAsia="Times New Roman" w:hAnsi="Arial" w:cs="Times New Roman"/>
                <w:b/>
                <w:color w:val="000000"/>
              </w:rPr>
            </w:pPr>
          </w:p>
        </w:tc>
        <w:tc>
          <w:tcPr>
            <w:tcW w:w="6040" w:type="dxa"/>
          </w:tcPr>
          <w:p w14:paraId="77C573AA" w14:textId="77777777" w:rsidR="005364D3" w:rsidRPr="005D46E5" w:rsidRDefault="005364D3" w:rsidP="00CC7687">
            <w:pPr>
              <w:spacing w:after="120" w:line="240" w:lineRule="auto"/>
              <w:rPr>
                <w:rFonts w:ascii="Arial" w:eastAsia="Times New Roman" w:hAnsi="Arial" w:cs="Times New Roman"/>
                <w:color w:val="000000"/>
              </w:rPr>
            </w:pPr>
            <w:r w:rsidRPr="005D46E5">
              <w:rPr>
                <w:rFonts w:ascii="Arial" w:eastAsia="Times New Roman" w:hAnsi="Arial" w:cs="Times New Roman"/>
                <w:color w:val="000000"/>
              </w:rPr>
              <w:t xml:space="preserve">5.3 Ability to understand the needs of people from diverse cultural, </w:t>
            </w:r>
            <w:proofErr w:type="gramStart"/>
            <w:r w:rsidRPr="005D46E5">
              <w:rPr>
                <w:rFonts w:ascii="Arial" w:eastAsia="Times New Roman" w:hAnsi="Arial" w:cs="Times New Roman"/>
                <w:color w:val="000000"/>
              </w:rPr>
              <w:t>social</w:t>
            </w:r>
            <w:proofErr w:type="gramEnd"/>
            <w:r w:rsidRPr="005D46E5">
              <w:rPr>
                <w:rFonts w:ascii="Arial" w:eastAsia="Times New Roman" w:hAnsi="Arial" w:cs="Times New Roman"/>
                <w:color w:val="000000"/>
              </w:rPr>
              <w:t xml:space="preserve"> and racial backgrounds</w:t>
            </w:r>
          </w:p>
        </w:tc>
        <w:tc>
          <w:tcPr>
            <w:tcW w:w="1800" w:type="dxa"/>
          </w:tcPr>
          <w:p w14:paraId="6CF338A4" w14:textId="77777777" w:rsidR="005364D3" w:rsidRPr="005D46E5" w:rsidRDefault="005364D3" w:rsidP="00CC7687">
            <w:pPr>
              <w:spacing w:after="120" w:line="240" w:lineRule="auto"/>
              <w:rPr>
                <w:rFonts w:ascii="Arial" w:eastAsia="Times New Roman" w:hAnsi="Arial" w:cs="Times New Roman"/>
                <w:color w:val="000000"/>
              </w:rPr>
            </w:pPr>
            <w:r w:rsidRPr="005D46E5">
              <w:rPr>
                <w:rFonts w:ascii="Arial" w:eastAsia="Times New Roman" w:hAnsi="Arial" w:cs="Times New Roman"/>
                <w:color w:val="000000"/>
              </w:rPr>
              <w:t>A, I</w:t>
            </w:r>
          </w:p>
        </w:tc>
      </w:tr>
      <w:tr w:rsidR="005364D3" w:rsidRPr="005D46E5" w14:paraId="1A72CE14" w14:textId="77777777" w:rsidTr="00CC7687">
        <w:tc>
          <w:tcPr>
            <w:tcW w:w="2108" w:type="dxa"/>
            <w:vMerge/>
          </w:tcPr>
          <w:p w14:paraId="6CCA423B" w14:textId="77777777" w:rsidR="005364D3" w:rsidRPr="005D46E5" w:rsidRDefault="005364D3" w:rsidP="00CC7687">
            <w:pPr>
              <w:spacing w:after="120" w:line="240" w:lineRule="auto"/>
              <w:rPr>
                <w:rFonts w:ascii="Arial" w:eastAsia="Times New Roman" w:hAnsi="Arial" w:cs="Times New Roman"/>
                <w:b/>
                <w:color w:val="000000"/>
              </w:rPr>
            </w:pPr>
          </w:p>
        </w:tc>
        <w:tc>
          <w:tcPr>
            <w:tcW w:w="6040" w:type="dxa"/>
          </w:tcPr>
          <w:p w14:paraId="265BC9C5" w14:textId="77777777" w:rsidR="005364D3" w:rsidRPr="005D46E5" w:rsidRDefault="005364D3" w:rsidP="00CC7687">
            <w:pPr>
              <w:spacing w:after="120" w:line="240" w:lineRule="auto"/>
              <w:rPr>
                <w:rFonts w:ascii="Arial" w:eastAsia="Times New Roman" w:hAnsi="Arial" w:cs="Times New Roman"/>
                <w:color w:val="000000"/>
              </w:rPr>
            </w:pPr>
            <w:r w:rsidRPr="005D46E5">
              <w:rPr>
                <w:rFonts w:ascii="Arial" w:eastAsia="Times New Roman" w:hAnsi="Arial" w:cs="Times New Roman"/>
                <w:color w:val="000000"/>
              </w:rPr>
              <w:t xml:space="preserve">5.4 Ability to travel to </w:t>
            </w:r>
            <w:proofErr w:type="gramStart"/>
            <w:r w:rsidRPr="005D46E5">
              <w:rPr>
                <w:rFonts w:ascii="Arial" w:eastAsia="Times New Roman" w:hAnsi="Arial" w:cs="Times New Roman"/>
                <w:color w:val="000000"/>
              </w:rPr>
              <w:t>all of</w:t>
            </w:r>
            <w:proofErr w:type="gramEnd"/>
            <w:r w:rsidRPr="005D46E5">
              <w:rPr>
                <w:rFonts w:ascii="Arial" w:eastAsia="Times New Roman" w:hAnsi="Arial" w:cs="Times New Roman"/>
                <w:color w:val="000000"/>
              </w:rPr>
              <w:t xml:space="preserve"> our sites as required</w:t>
            </w:r>
          </w:p>
        </w:tc>
        <w:tc>
          <w:tcPr>
            <w:tcW w:w="1800" w:type="dxa"/>
          </w:tcPr>
          <w:p w14:paraId="2A58599E" w14:textId="77777777" w:rsidR="005364D3" w:rsidRPr="005D46E5" w:rsidRDefault="005364D3" w:rsidP="00CC7687">
            <w:pPr>
              <w:spacing w:after="120" w:line="240" w:lineRule="auto"/>
              <w:rPr>
                <w:rFonts w:ascii="Arial" w:eastAsia="Times New Roman" w:hAnsi="Arial" w:cs="Times New Roman"/>
                <w:color w:val="000000"/>
              </w:rPr>
            </w:pPr>
            <w:r w:rsidRPr="005D46E5">
              <w:rPr>
                <w:rFonts w:ascii="Arial" w:eastAsia="Times New Roman" w:hAnsi="Arial" w:cs="Times New Roman"/>
                <w:color w:val="000000"/>
              </w:rPr>
              <w:t>I</w:t>
            </w:r>
          </w:p>
        </w:tc>
      </w:tr>
    </w:tbl>
    <w:p w14:paraId="41589A46" w14:textId="77777777" w:rsidR="005364D3" w:rsidRPr="005A5998" w:rsidRDefault="005364D3" w:rsidP="005364D3">
      <w:pPr>
        <w:spacing w:after="0" w:line="240" w:lineRule="auto"/>
        <w:rPr>
          <w:rFonts w:ascii="Times New Roman" w:eastAsia="SimSun" w:hAnsi="Times New Roman" w:cs="Times New Roman"/>
          <w:sz w:val="16"/>
          <w:szCs w:val="16"/>
          <w:lang w:val="en-US" w:eastAsia="zh-CN"/>
        </w:rPr>
      </w:pPr>
    </w:p>
    <w:p w14:paraId="7F23546E" w14:textId="77777777" w:rsidR="005364D3" w:rsidRPr="005A5998" w:rsidRDefault="005364D3" w:rsidP="005364D3">
      <w:pPr>
        <w:spacing w:after="0" w:line="240" w:lineRule="auto"/>
        <w:jc w:val="center"/>
        <w:rPr>
          <w:rFonts w:ascii="Arial" w:eastAsia="SimSun" w:hAnsi="Arial" w:cs="Arial"/>
          <w:lang w:val="en-US" w:eastAsia="zh-CN"/>
        </w:rPr>
      </w:pPr>
      <w:r w:rsidRPr="005A5998">
        <w:rPr>
          <w:rFonts w:ascii="Arial" w:eastAsia="SimSun" w:hAnsi="Arial" w:cs="Arial"/>
          <w:b/>
          <w:lang w:val="en-US" w:eastAsia="zh-CN"/>
        </w:rPr>
        <w:t>*When Assessed</w:t>
      </w:r>
      <w:r w:rsidRPr="005A5998">
        <w:rPr>
          <w:rFonts w:ascii="Arial" w:eastAsia="SimSun" w:hAnsi="Arial" w:cs="Arial"/>
          <w:lang w:val="en-US" w:eastAsia="zh-CN"/>
        </w:rPr>
        <w:t xml:space="preserve"> – (A) on Application form, (I) At Interview, (T) During Test,</w:t>
      </w:r>
    </w:p>
    <w:p w14:paraId="096AFA79" w14:textId="77777777" w:rsidR="005364D3" w:rsidRPr="005A5998" w:rsidRDefault="005364D3" w:rsidP="005364D3">
      <w:pPr>
        <w:spacing w:after="0" w:line="240" w:lineRule="auto"/>
        <w:jc w:val="center"/>
        <w:rPr>
          <w:rFonts w:ascii="Arial" w:eastAsia="SimSun" w:hAnsi="Arial" w:cs="Arial"/>
          <w:lang w:val="en-US" w:eastAsia="zh-CN"/>
        </w:rPr>
      </w:pPr>
      <w:r w:rsidRPr="005A5998">
        <w:rPr>
          <w:rFonts w:ascii="Arial" w:eastAsia="SimSun" w:hAnsi="Arial" w:cs="Arial"/>
          <w:lang w:val="en-US" w:eastAsia="zh-CN"/>
        </w:rPr>
        <w:t xml:space="preserve">(D) From Documentary evidence </w:t>
      </w:r>
      <w:proofErr w:type="gramStart"/>
      <w:r w:rsidRPr="005A5998">
        <w:rPr>
          <w:rFonts w:ascii="Arial" w:eastAsia="SimSun" w:hAnsi="Arial" w:cs="Arial"/>
          <w:lang w:val="en-US" w:eastAsia="zh-CN"/>
        </w:rPr>
        <w:t>e.g.</w:t>
      </w:r>
      <w:proofErr w:type="gramEnd"/>
      <w:r w:rsidRPr="005A5998">
        <w:rPr>
          <w:rFonts w:ascii="Arial" w:eastAsia="SimSun" w:hAnsi="Arial" w:cs="Arial"/>
          <w:lang w:val="en-US" w:eastAsia="zh-CN"/>
        </w:rPr>
        <w:t xml:space="preserve"> references, qualifications (relevant qualifications will be checked at the interview stage), driving license </w:t>
      </w:r>
      <w:proofErr w:type="spellStart"/>
      <w:r w:rsidRPr="005A5998">
        <w:rPr>
          <w:rFonts w:ascii="Arial" w:eastAsia="SimSun" w:hAnsi="Arial" w:cs="Arial"/>
          <w:lang w:val="en-US" w:eastAsia="zh-CN"/>
        </w:rPr>
        <w:t>etc</w:t>
      </w:r>
      <w:proofErr w:type="spellEnd"/>
    </w:p>
    <w:p w14:paraId="6817A6D5" w14:textId="77777777" w:rsidR="005364D3" w:rsidRPr="005A5998" w:rsidRDefault="005364D3" w:rsidP="005364D3">
      <w:pPr>
        <w:spacing w:after="0" w:line="240" w:lineRule="auto"/>
        <w:jc w:val="center"/>
        <w:rPr>
          <w:rFonts w:ascii="Arial" w:eastAsia="SimSun" w:hAnsi="Arial" w:cs="Arial"/>
          <w:lang w:val="en-US" w:eastAsia="zh-CN"/>
        </w:rPr>
      </w:pPr>
    </w:p>
    <w:p w14:paraId="6E682007" w14:textId="77777777" w:rsidR="005364D3" w:rsidRPr="00742D85" w:rsidRDefault="005364D3" w:rsidP="00742D85">
      <w:pPr>
        <w:spacing w:after="0" w:line="240" w:lineRule="auto"/>
        <w:jc w:val="center"/>
        <w:rPr>
          <w:rFonts w:ascii="Arial" w:eastAsia="SimSun" w:hAnsi="Arial" w:cs="Arial"/>
          <w:i/>
          <w:sz w:val="18"/>
          <w:szCs w:val="18"/>
          <w:lang w:val="en-US" w:eastAsia="zh-CN"/>
        </w:rPr>
      </w:pPr>
      <w:r w:rsidRPr="00742D85">
        <w:rPr>
          <w:rFonts w:ascii="Arial" w:eastAsia="SimSun" w:hAnsi="Arial" w:cs="Arial"/>
          <w:i/>
          <w:sz w:val="18"/>
          <w:szCs w:val="18"/>
          <w:lang w:val="en-US" w:eastAsia="zh-CN"/>
        </w:rPr>
        <w:t>Nottinghamshire YMCA is committed to promoting diversity and practicing equality of opportunity</w:t>
      </w:r>
    </w:p>
    <w:p w14:paraId="2BA1A6E7" w14:textId="77777777" w:rsidR="005364D3" w:rsidRPr="00742D85" w:rsidRDefault="005364D3" w:rsidP="00742D85">
      <w:pPr>
        <w:spacing w:after="0" w:line="240" w:lineRule="auto"/>
        <w:jc w:val="center"/>
        <w:rPr>
          <w:rFonts w:ascii="Arial" w:eastAsia="SimSun" w:hAnsi="Arial" w:cs="Arial"/>
          <w:i/>
          <w:sz w:val="18"/>
          <w:szCs w:val="18"/>
          <w:lang w:val="en-US" w:eastAsia="zh-CN"/>
        </w:rPr>
      </w:pPr>
    </w:p>
    <w:p w14:paraId="738CB738" w14:textId="77777777" w:rsidR="005364D3" w:rsidRPr="00742D85" w:rsidRDefault="005364D3" w:rsidP="00742D85">
      <w:pPr>
        <w:jc w:val="center"/>
        <w:rPr>
          <w:sz w:val="18"/>
          <w:szCs w:val="18"/>
        </w:rPr>
      </w:pPr>
      <w:r w:rsidRPr="00742D85">
        <w:rPr>
          <w:rFonts w:ascii="Arial" w:eastAsia="SimSun" w:hAnsi="Arial" w:cs="Arial"/>
          <w:i/>
          <w:sz w:val="18"/>
          <w:szCs w:val="18"/>
          <w:lang w:val="en-US" w:eastAsia="zh-CN"/>
        </w:rPr>
        <w:t>Nottinghamshire YMCA is committed to the protection of children and vulnerable people.</w:t>
      </w:r>
    </w:p>
    <w:p w14:paraId="785DCE3C" w14:textId="77777777" w:rsidR="00742D85" w:rsidRPr="00742D85" w:rsidRDefault="00742D85">
      <w:pPr>
        <w:jc w:val="center"/>
        <w:rPr>
          <w:sz w:val="18"/>
          <w:szCs w:val="18"/>
        </w:rPr>
      </w:pPr>
    </w:p>
    <w:sectPr w:rsidR="00742D85" w:rsidRPr="00742D85" w:rsidSect="005A020B">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882C9" w14:textId="77777777" w:rsidR="00F730EB" w:rsidRDefault="00F730EB" w:rsidP="00E0009F">
      <w:pPr>
        <w:spacing w:after="0" w:line="240" w:lineRule="auto"/>
      </w:pPr>
      <w:r>
        <w:separator/>
      </w:r>
    </w:p>
  </w:endnote>
  <w:endnote w:type="continuationSeparator" w:id="0">
    <w:p w14:paraId="658AE5F9" w14:textId="77777777" w:rsidR="00F730EB" w:rsidRDefault="00F730EB" w:rsidP="00E0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ECE3" w14:textId="2E0BCD66" w:rsidR="00E0009F" w:rsidRDefault="00E0009F">
    <w:pPr>
      <w:pStyle w:val="Footer"/>
    </w:pPr>
    <w:r>
      <w:t>Nottinghamshire YMCA</w:t>
    </w:r>
    <w:r>
      <w:tab/>
    </w:r>
    <w:r>
      <w:tab/>
      <w:t>December 20</w:t>
    </w:r>
    <w:r w:rsidR="007E0340">
      <w:t>20</w:t>
    </w:r>
  </w:p>
  <w:p w14:paraId="26C8FC85" w14:textId="77777777" w:rsidR="00E0009F" w:rsidRDefault="00E0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60088" w14:textId="77777777" w:rsidR="00F730EB" w:rsidRDefault="00F730EB" w:rsidP="00E0009F">
      <w:pPr>
        <w:spacing w:after="0" w:line="240" w:lineRule="auto"/>
      </w:pPr>
      <w:r>
        <w:separator/>
      </w:r>
    </w:p>
  </w:footnote>
  <w:footnote w:type="continuationSeparator" w:id="0">
    <w:p w14:paraId="40EBAE83" w14:textId="77777777" w:rsidR="00F730EB" w:rsidRDefault="00F730EB" w:rsidP="00E00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7424F"/>
    <w:multiLevelType w:val="multilevel"/>
    <w:tmpl w:val="3766B22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D3"/>
    <w:rsid w:val="0008375C"/>
    <w:rsid w:val="00194E25"/>
    <w:rsid w:val="001D5409"/>
    <w:rsid w:val="002817C0"/>
    <w:rsid w:val="0034516E"/>
    <w:rsid w:val="00385E5E"/>
    <w:rsid w:val="00391C74"/>
    <w:rsid w:val="0039413F"/>
    <w:rsid w:val="0050542B"/>
    <w:rsid w:val="005364D3"/>
    <w:rsid w:val="0054151E"/>
    <w:rsid w:val="005A020B"/>
    <w:rsid w:val="005D22B2"/>
    <w:rsid w:val="005D46E5"/>
    <w:rsid w:val="006F2BE7"/>
    <w:rsid w:val="00703AF0"/>
    <w:rsid w:val="0072196E"/>
    <w:rsid w:val="00742D85"/>
    <w:rsid w:val="00783F46"/>
    <w:rsid w:val="007E0340"/>
    <w:rsid w:val="008B670F"/>
    <w:rsid w:val="00924D50"/>
    <w:rsid w:val="009C7A0D"/>
    <w:rsid w:val="009F4016"/>
    <w:rsid w:val="00A85D8E"/>
    <w:rsid w:val="00A93E91"/>
    <w:rsid w:val="00AD2015"/>
    <w:rsid w:val="00AE60B4"/>
    <w:rsid w:val="00B10EB6"/>
    <w:rsid w:val="00C8552E"/>
    <w:rsid w:val="00CA1842"/>
    <w:rsid w:val="00CE3D54"/>
    <w:rsid w:val="00CE7787"/>
    <w:rsid w:val="00D17183"/>
    <w:rsid w:val="00D609E8"/>
    <w:rsid w:val="00D66BE4"/>
    <w:rsid w:val="00DB7F3A"/>
    <w:rsid w:val="00DE7B2A"/>
    <w:rsid w:val="00E0009F"/>
    <w:rsid w:val="00ED2D0D"/>
    <w:rsid w:val="00F31EEB"/>
    <w:rsid w:val="00F45F29"/>
    <w:rsid w:val="00F730EB"/>
    <w:rsid w:val="00FE1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37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4D3"/>
    <w:pPr>
      <w:ind w:left="720"/>
      <w:contextualSpacing/>
    </w:pPr>
  </w:style>
  <w:style w:type="paragraph" w:styleId="BalloonText">
    <w:name w:val="Balloon Text"/>
    <w:basedOn w:val="Normal"/>
    <w:link w:val="BalloonTextChar"/>
    <w:uiPriority w:val="99"/>
    <w:semiHidden/>
    <w:unhideWhenUsed/>
    <w:rsid w:val="005A0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20B"/>
    <w:rPr>
      <w:rFonts w:ascii="Tahoma" w:hAnsi="Tahoma" w:cs="Tahoma"/>
      <w:sz w:val="16"/>
      <w:szCs w:val="16"/>
    </w:rPr>
  </w:style>
  <w:style w:type="paragraph" w:styleId="BodyText">
    <w:name w:val="Body Text"/>
    <w:basedOn w:val="Normal"/>
    <w:link w:val="BodyTextChar"/>
    <w:rsid w:val="00742D85"/>
    <w:pPr>
      <w:spacing w:after="120" w:line="240" w:lineRule="auto"/>
    </w:pPr>
    <w:rPr>
      <w:rFonts w:ascii="Times New Roman" w:eastAsia="SimSun" w:hAnsi="Times New Roman" w:cs="Times New Roman"/>
      <w:sz w:val="24"/>
      <w:szCs w:val="24"/>
      <w:lang w:val="en-US" w:eastAsia="zh-CN"/>
    </w:rPr>
  </w:style>
  <w:style w:type="character" w:customStyle="1" w:styleId="BodyTextChar">
    <w:name w:val="Body Text Char"/>
    <w:basedOn w:val="DefaultParagraphFont"/>
    <w:link w:val="BodyText"/>
    <w:rsid w:val="00742D85"/>
    <w:rPr>
      <w:rFonts w:ascii="Times New Roman" w:eastAsia="SimSun" w:hAnsi="Times New Roman" w:cs="Times New Roman"/>
      <w:sz w:val="24"/>
      <w:szCs w:val="24"/>
      <w:lang w:val="en-US" w:eastAsia="zh-CN"/>
    </w:rPr>
  </w:style>
  <w:style w:type="paragraph" w:styleId="Header">
    <w:name w:val="header"/>
    <w:basedOn w:val="Normal"/>
    <w:link w:val="HeaderChar"/>
    <w:uiPriority w:val="99"/>
    <w:unhideWhenUsed/>
    <w:rsid w:val="00E00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09F"/>
  </w:style>
  <w:style w:type="paragraph" w:styleId="Footer">
    <w:name w:val="footer"/>
    <w:basedOn w:val="Normal"/>
    <w:link w:val="FooterChar"/>
    <w:uiPriority w:val="99"/>
    <w:unhideWhenUsed/>
    <w:rsid w:val="00E00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53D3D3CC00C44C85239089CCF95019" ma:contentTypeVersion="7" ma:contentTypeDescription="Create a new document." ma:contentTypeScope="" ma:versionID="6519a28d82d3c60be16361c17350a570">
  <xsd:schema xmlns:xsd="http://www.w3.org/2001/XMLSchema" xmlns:xs="http://www.w3.org/2001/XMLSchema" xmlns:p="http://schemas.microsoft.com/office/2006/metadata/properties" xmlns:ns3="f92dc2af-6306-4bba-b3a3-82dbb4b4b930" xmlns:ns4="0a333460-676f-4b67-b6d7-0e32738c28f2" targetNamespace="http://schemas.microsoft.com/office/2006/metadata/properties" ma:root="true" ma:fieldsID="4333b0385ce70382cb6d4012b2a57ecf" ns3:_="" ns4:_="">
    <xsd:import namespace="f92dc2af-6306-4bba-b3a3-82dbb4b4b930"/>
    <xsd:import namespace="0a333460-676f-4b67-b6d7-0e32738c28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dc2af-6306-4bba-b3a3-82dbb4b4b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33460-676f-4b67-b6d7-0e32738c28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CB452A-2070-4FC0-B673-F7D4A37845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C46AD9-7E3C-405A-BF9E-969C756F1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dc2af-6306-4bba-b3a3-82dbb4b4b930"/>
    <ds:schemaRef ds:uri="0a333460-676f-4b67-b6d7-0e32738c2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33A5C4-C4D3-48C2-A4B8-F499EC14C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GMurphy</dc:creator>
  <cp:lastModifiedBy>Emma Alleyne</cp:lastModifiedBy>
  <cp:revision>3</cp:revision>
  <cp:lastPrinted>2018-01-23T16:55:00Z</cp:lastPrinted>
  <dcterms:created xsi:type="dcterms:W3CDTF">2020-12-17T13:40:00Z</dcterms:created>
  <dcterms:modified xsi:type="dcterms:W3CDTF">2021-01-05T11:53:00Z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0x0101006B53D3D3CC00C44C85239089CCF95019</vt:lpwstr>
  </property>
</Properties>
</file>